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19B" w:rsidRDefault="0036619B" w:rsidP="0036619B">
      <w:pPr>
        <w:rPr>
          <w:rFonts w:cs="Arial"/>
          <w:szCs w:val="22"/>
        </w:rPr>
      </w:pPr>
    </w:p>
    <w:p w:rsidR="003114FA" w:rsidRDefault="003114FA" w:rsidP="0036619B">
      <w:pPr>
        <w:rPr>
          <w:rFonts w:cs="Arial"/>
          <w:szCs w:val="22"/>
        </w:rPr>
      </w:pPr>
    </w:p>
    <w:p w:rsidR="003114FA" w:rsidRPr="003114FA" w:rsidRDefault="003114FA" w:rsidP="0036619B">
      <w:pPr>
        <w:rPr>
          <w:rFonts w:cs="Arial"/>
          <w:b/>
          <w:sz w:val="28"/>
          <w:szCs w:val="22"/>
        </w:rPr>
      </w:pPr>
      <w:r w:rsidRPr="003114FA">
        <w:rPr>
          <w:rFonts w:cs="Arial"/>
          <w:b/>
          <w:sz w:val="28"/>
          <w:szCs w:val="22"/>
        </w:rPr>
        <w:t>Angaben zum Unternehmen</w:t>
      </w:r>
      <w:r w:rsidR="00352E6F">
        <w:rPr>
          <w:rFonts w:cs="Arial"/>
          <w:b/>
          <w:sz w:val="28"/>
          <w:szCs w:val="22"/>
        </w:rPr>
        <w:t xml:space="preserve"> / Beförderer</w:t>
      </w:r>
    </w:p>
    <w:p w:rsidR="00F55728" w:rsidRPr="003114FA" w:rsidRDefault="00F55728" w:rsidP="00DF20DD">
      <w:pPr>
        <w:widowControl/>
        <w:jc w:val="center"/>
        <w:rPr>
          <w:rFonts w:cs="Arial"/>
          <w:b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09"/>
      </w:tblGrid>
      <w:tr w:rsidR="000B3112" w:rsidRPr="003114FA" w:rsidTr="00F816BB">
        <w:trPr>
          <w:trHeight w:val="454"/>
        </w:trPr>
        <w:tc>
          <w:tcPr>
            <w:tcW w:w="2943" w:type="dxa"/>
            <w:vAlign w:val="bottom"/>
          </w:tcPr>
          <w:p w:rsidR="000B3112" w:rsidRPr="003114FA" w:rsidRDefault="000B3112" w:rsidP="00F816BB">
            <w:pPr>
              <w:widowControl/>
              <w:rPr>
                <w:rFonts w:cs="Arial"/>
                <w:b/>
                <w:color w:val="808080" w:themeColor="background1" w:themeShade="80"/>
                <w:szCs w:val="22"/>
              </w:rPr>
            </w:pPr>
            <w:r w:rsidRPr="003114FA">
              <w:rPr>
                <w:rFonts w:cs="Arial"/>
                <w:b/>
                <w:color w:val="808080" w:themeColor="background1" w:themeShade="80"/>
                <w:szCs w:val="22"/>
              </w:rPr>
              <w:t xml:space="preserve">Name </w:t>
            </w:r>
          </w:p>
        </w:tc>
        <w:tc>
          <w:tcPr>
            <w:tcW w:w="6609" w:type="dxa"/>
            <w:tcBorders>
              <w:bottom w:val="single" w:sz="4" w:space="0" w:color="auto"/>
            </w:tcBorders>
            <w:vAlign w:val="bottom"/>
          </w:tcPr>
          <w:p w:rsidR="000B3112" w:rsidRPr="003114FA" w:rsidRDefault="000B3112" w:rsidP="00F816BB">
            <w:pPr>
              <w:widowControl/>
              <w:rPr>
                <w:rFonts w:cs="Arial"/>
                <w:b/>
                <w:szCs w:val="22"/>
              </w:rPr>
            </w:pPr>
          </w:p>
        </w:tc>
      </w:tr>
      <w:tr w:rsidR="000B3112" w:rsidRPr="003114FA" w:rsidTr="00F816BB">
        <w:trPr>
          <w:trHeight w:val="454"/>
        </w:trPr>
        <w:tc>
          <w:tcPr>
            <w:tcW w:w="2943" w:type="dxa"/>
            <w:vAlign w:val="bottom"/>
          </w:tcPr>
          <w:p w:rsidR="000B3112" w:rsidRPr="003114FA" w:rsidRDefault="000B3112" w:rsidP="00F816BB">
            <w:pPr>
              <w:widowControl/>
              <w:rPr>
                <w:rFonts w:cs="Arial"/>
                <w:b/>
                <w:color w:val="808080" w:themeColor="background1" w:themeShade="80"/>
                <w:szCs w:val="22"/>
              </w:rPr>
            </w:pPr>
            <w:r w:rsidRPr="003114FA">
              <w:rPr>
                <w:rFonts w:cs="Arial"/>
                <w:b/>
                <w:color w:val="808080" w:themeColor="background1" w:themeShade="80"/>
                <w:szCs w:val="22"/>
              </w:rPr>
              <w:t>Straße, Hausnummer</w:t>
            </w:r>
          </w:p>
        </w:tc>
        <w:tc>
          <w:tcPr>
            <w:tcW w:w="66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3112" w:rsidRPr="003114FA" w:rsidRDefault="000B3112" w:rsidP="00F816BB">
            <w:pPr>
              <w:widowControl/>
              <w:rPr>
                <w:rFonts w:cs="Arial"/>
                <w:b/>
                <w:szCs w:val="22"/>
              </w:rPr>
            </w:pPr>
          </w:p>
        </w:tc>
      </w:tr>
      <w:tr w:rsidR="000B3112" w:rsidRPr="003114FA" w:rsidTr="00F816BB">
        <w:trPr>
          <w:trHeight w:val="454"/>
        </w:trPr>
        <w:tc>
          <w:tcPr>
            <w:tcW w:w="2943" w:type="dxa"/>
            <w:vAlign w:val="bottom"/>
          </w:tcPr>
          <w:p w:rsidR="000B3112" w:rsidRPr="003114FA" w:rsidRDefault="000B3112" w:rsidP="00F816BB">
            <w:pPr>
              <w:widowControl/>
              <w:rPr>
                <w:rFonts w:cs="Arial"/>
                <w:b/>
                <w:color w:val="808080" w:themeColor="background1" w:themeShade="80"/>
                <w:szCs w:val="22"/>
              </w:rPr>
            </w:pPr>
            <w:r w:rsidRPr="003114FA">
              <w:rPr>
                <w:rFonts w:cs="Arial"/>
                <w:b/>
                <w:color w:val="808080" w:themeColor="background1" w:themeShade="80"/>
                <w:szCs w:val="22"/>
              </w:rPr>
              <w:t>Postleitzahl, Ort</w:t>
            </w:r>
          </w:p>
        </w:tc>
        <w:tc>
          <w:tcPr>
            <w:tcW w:w="66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3112" w:rsidRPr="003114FA" w:rsidRDefault="000B3112" w:rsidP="00F816BB">
            <w:pPr>
              <w:widowControl/>
              <w:rPr>
                <w:rFonts w:cs="Arial"/>
                <w:b/>
                <w:szCs w:val="22"/>
              </w:rPr>
            </w:pPr>
          </w:p>
        </w:tc>
      </w:tr>
      <w:tr w:rsidR="000B3112" w:rsidRPr="003114FA" w:rsidTr="00F816BB">
        <w:trPr>
          <w:trHeight w:val="454"/>
        </w:trPr>
        <w:tc>
          <w:tcPr>
            <w:tcW w:w="2943" w:type="dxa"/>
            <w:vAlign w:val="bottom"/>
          </w:tcPr>
          <w:p w:rsidR="000B3112" w:rsidRPr="003114FA" w:rsidRDefault="000B3112" w:rsidP="00F816BB">
            <w:pPr>
              <w:widowControl/>
              <w:rPr>
                <w:rFonts w:cs="Arial"/>
                <w:b/>
                <w:color w:val="808080" w:themeColor="background1" w:themeShade="80"/>
                <w:szCs w:val="22"/>
              </w:rPr>
            </w:pPr>
            <w:r w:rsidRPr="003114FA">
              <w:rPr>
                <w:rFonts w:cs="Arial"/>
                <w:b/>
                <w:color w:val="808080" w:themeColor="background1" w:themeShade="80"/>
                <w:szCs w:val="22"/>
              </w:rPr>
              <w:t>E-Mail-Adresse</w:t>
            </w:r>
          </w:p>
        </w:tc>
        <w:tc>
          <w:tcPr>
            <w:tcW w:w="66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3112" w:rsidRPr="003114FA" w:rsidRDefault="000B3112" w:rsidP="00F816BB">
            <w:pPr>
              <w:widowControl/>
              <w:rPr>
                <w:rFonts w:cs="Arial"/>
                <w:b/>
                <w:szCs w:val="22"/>
              </w:rPr>
            </w:pPr>
          </w:p>
        </w:tc>
      </w:tr>
      <w:tr w:rsidR="000B3112" w:rsidRPr="003114FA" w:rsidTr="00F816BB">
        <w:trPr>
          <w:trHeight w:val="454"/>
        </w:trPr>
        <w:tc>
          <w:tcPr>
            <w:tcW w:w="2943" w:type="dxa"/>
            <w:vAlign w:val="bottom"/>
          </w:tcPr>
          <w:p w:rsidR="000B3112" w:rsidRPr="003114FA" w:rsidRDefault="000B3112" w:rsidP="00F816BB">
            <w:pPr>
              <w:widowControl/>
              <w:rPr>
                <w:rFonts w:cs="Arial"/>
                <w:b/>
                <w:color w:val="808080" w:themeColor="background1" w:themeShade="80"/>
                <w:szCs w:val="22"/>
              </w:rPr>
            </w:pPr>
            <w:r w:rsidRPr="003114FA">
              <w:rPr>
                <w:rFonts w:cs="Arial"/>
                <w:b/>
                <w:color w:val="808080" w:themeColor="background1" w:themeShade="80"/>
                <w:szCs w:val="22"/>
              </w:rPr>
              <w:t>Telefon</w:t>
            </w:r>
          </w:p>
        </w:tc>
        <w:tc>
          <w:tcPr>
            <w:tcW w:w="66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3112" w:rsidRPr="003114FA" w:rsidRDefault="000B3112" w:rsidP="00F816BB">
            <w:pPr>
              <w:widowControl/>
              <w:rPr>
                <w:rFonts w:cs="Arial"/>
                <w:b/>
                <w:szCs w:val="22"/>
              </w:rPr>
            </w:pPr>
          </w:p>
        </w:tc>
      </w:tr>
      <w:tr w:rsidR="000B3112" w:rsidRPr="003114FA" w:rsidTr="00F816BB">
        <w:trPr>
          <w:trHeight w:val="454"/>
        </w:trPr>
        <w:tc>
          <w:tcPr>
            <w:tcW w:w="2943" w:type="dxa"/>
            <w:vAlign w:val="bottom"/>
          </w:tcPr>
          <w:p w:rsidR="000B3112" w:rsidRPr="003114FA" w:rsidRDefault="000B3112" w:rsidP="00F816BB">
            <w:pPr>
              <w:widowControl/>
              <w:rPr>
                <w:rFonts w:cs="Arial"/>
                <w:b/>
                <w:color w:val="808080" w:themeColor="background1" w:themeShade="80"/>
                <w:szCs w:val="22"/>
              </w:rPr>
            </w:pPr>
            <w:r w:rsidRPr="003114FA">
              <w:rPr>
                <w:rFonts w:cs="Arial"/>
                <w:b/>
                <w:color w:val="808080" w:themeColor="background1" w:themeShade="80"/>
                <w:szCs w:val="22"/>
              </w:rPr>
              <w:t>Telefax</w:t>
            </w:r>
          </w:p>
        </w:tc>
        <w:tc>
          <w:tcPr>
            <w:tcW w:w="66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3112" w:rsidRPr="003114FA" w:rsidRDefault="000B3112" w:rsidP="00F816BB">
            <w:pPr>
              <w:widowControl/>
              <w:rPr>
                <w:rFonts w:cs="Arial"/>
                <w:b/>
                <w:szCs w:val="22"/>
              </w:rPr>
            </w:pPr>
          </w:p>
        </w:tc>
      </w:tr>
      <w:tr w:rsidR="000B3112" w:rsidRPr="003114FA" w:rsidTr="00F816BB">
        <w:trPr>
          <w:trHeight w:val="454"/>
        </w:trPr>
        <w:tc>
          <w:tcPr>
            <w:tcW w:w="2943" w:type="dxa"/>
            <w:vAlign w:val="bottom"/>
          </w:tcPr>
          <w:p w:rsidR="000B3112" w:rsidRPr="003114FA" w:rsidRDefault="000B3112" w:rsidP="00F816BB">
            <w:pPr>
              <w:widowControl/>
              <w:rPr>
                <w:rFonts w:cs="Arial"/>
                <w:b/>
                <w:color w:val="808080" w:themeColor="background1" w:themeShade="80"/>
                <w:szCs w:val="22"/>
              </w:rPr>
            </w:pPr>
            <w:r w:rsidRPr="003114FA">
              <w:rPr>
                <w:rFonts w:cs="Arial"/>
                <w:b/>
                <w:color w:val="808080" w:themeColor="background1" w:themeShade="80"/>
                <w:szCs w:val="22"/>
              </w:rPr>
              <w:t>Internetseite</w:t>
            </w:r>
          </w:p>
        </w:tc>
        <w:tc>
          <w:tcPr>
            <w:tcW w:w="66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3112" w:rsidRPr="003114FA" w:rsidRDefault="000B3112" w:rsidP="00F816BB">
            <w:pPr>
              <w:widowControl/>
              <w:rPr>
                <w:rFonts w:cs="Arial"/>
                <w:b/>
                <w:szCs w:val="22"/>
              </w:rPr>
            </w:pPr>
          </w:p>
        </w:tc>
      </w:tr>
    </w:tbl>
    <w:p w:rsidR="000B3112" w:rsidRPr="003114FA" w:rsidRDefault="000B3112" w:rsidP="000B3112">
      <w:pPr>
        <w:widowControl/>
        <w:rPr>
          <w:rFonts w:cs="Arial"/>
          <w:b/>
          <w:szCs w:val="22"/>
        </w:rPr>
      </w:pPr>
    </w:p>
    <w:p w:rsidR="003114FA" w:rsidRPr="003114FA" w:rsidRDefault="003114FA" w:rsidP="000B3112">
      <w:pPr>
        <w:widowControl/>
        <w:rPr>
          <w:rFonts w:cs="Arial"/>
          <w:b/>
          <w:szCs w:val="22"/>
        </w:rPr>
      </w:pPr>
    </w:p>
    <w:p w:rsidR="003114FA" w:rsidRPr="003114FA" w:rsidRDefault="003114FA" w:rsidP="000B3112">
      <w:pPr>
        <w:widowControl/>
        <w:rPr>
          <w:rFonts w:cs="Arial"/>
          <w:b/>
          <w:szCs w:val="22"/>
        </w:rPr>
      </w:pPr>
    </w:p>
    <w:p w:rsidR="003114FA" w:rsidRPr="003114FA" w:rsidRDefault="003114FA" w:rsidP="000B3112">
      <w:pPr>
        <w:widowControl/>
        <w:rPr>
          <w:rFonts w:cs="Arial"/>
          <w:b/>
          <w:sz w:val="28"/>
          <w:szCs w:val="28"/>
        </w:rPr>
      </w:pPr>
      <w:r w:rsidRPr="003114FA">
        <w:rPr>
          <w:rFonts w:cs="Arial"/>
          <w:b/>
          <w:sz w:val="28"/>
          <w:szCs w:val="28"/>
        </w:rPr>
        <w:t>Angaben zur/zum Gefahrgutbeauftragten</w:t>
      </w:r>
    </w:p>
    <w:p w:rsidR="003114FA" w:rsidRPr="003114FA" w:rsidRDefault="003114FA" w:rsidP="000B3112">
      <w:pPr>
        <w:widowControl/>
        <w:rPr>
          <w:rFonts w:cs="Arial"/>
          <w:b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09"/>
      </w:tblGrid>
      <w:tr w:rsidR="003114FA" w:rsidRPr="003114FA" w:rsidTr="00F816BB">
        <w:trPr>
          <w:trHeight w:val="454"/>
        </w:trPr>
        <w:tc>
          <w:tcPr>
            <w:tcW w:w="2943" w:type="dxa"/>
            <w:vAlign w:val="bottom"/>
          </w:tcPr>
          <w:p w:rsidR="003114FA" w:rsidRPr="003114FA" w:rsidRDefault="003114FA" w:rsidP="00F816BB">
            <w:pPr>
              <w:widowControl/>
              <w:rPr>
                <w:rFonts w:cs="Arial"/>
                <w:b/>
                <w:color w:val="808080" w:themeColor="background1" w:themeShade="80"/>
                <w:szCs w:val="22"/>
              </w:rPr>
            </w:pPr>
            <w:r>
              <w:rPr>
                <w:rFonts w:cs="Arial"/>
                <w:b/>
                <w:color w:val="808080" w:themeColor="background1" w:themeShade="80"/>
                <w:szCs w:val="22"/>
              </w:rPr>
              <w:t xml:space="preserve">Vorname </w:t>
            </w:r>
            <w:r w:rsidRPr="003114FA">
              <w:rPr>
                <w:rFonts w:cs="Arial"/>
                <w:b/>
                <w:color w:val="808080" w:themeColor="background1" w:themeShade="80"/>
                <w:szCs w:val="22"/>
              </w:rPr>
              <w:t xml:space="preserve">Name </w:t>
            </w:r>
          </w:p>
        </w:tc>
        <w:tc>
          <w:tcPr>
            <w:tcW w:w="6609" w:type="dxa"/>
            <w:tcBorders>
              <w:bottom w:val="single" w:sz="4" w:space="0" w:color="auto"/>
            </w:tcBorders>
            <w:vAlign w:val="bottom"/>
          </w:tcPr>
          <w:p w:rsidR="003114FA" w:rsidRPr="003114FA" w:rsidRDefault="003114FA" w:rsidP="00F816BB">
            <w:pPr>
              <w:widowControl/>
              <w:rPr>
                <w:rFonts w:cs="Arial"/>
                <w:b/>
                <w:szCs w:val="22"/>
              </w:rPr>
            </w:pPr>
          </w:p>
        </w:tc>
      </w:tr>
      <w:tr w:rsidR="003114FA" w:rsidRPr="003114FA" w:rsidTr="00F816BB">
        <w:trPr>
          <w:trHeight w:val="454"/>
        </w:trPr>
        <w:tc>
          <w:tcPr>
            <w:tcW w:w="2943" w:type="dxa"/>
            <w:vAlign w:val="bottom"/>
          </w:tcPr>
          <w:p w:rsidR="003114FA" w:rsidRPr="003114FA" w:rsidRDefault="003114FA" w:rsidP="00F816BB">
            <w:pPr>
              <w:widowControl/>
              <w:rPr>
                <w:rFonts w:cs="Arial"/>
                <w:b/>
                <w:color w:val="808080" w:themeColor="background1" w:themeShade="80"/>
                <w:szCs w:val="22"/>
              </w:rPr>
            </w:pPr>
            <w:r w:rsidRPr="003114FA">
              <w:rPr>
                <w:rFonts w:cs="Arial"/>
                <w:b/>
                <w:color w:val="808080" w:themeColor="background1" w:themeShade="80"/>
                <w:szCs w:val="22"/>
              </w:rPr>
              <w:t>Funktion im Unternehmen</w:t>
            </w:r>
          </w:p>
        </w:tc>
        <w:tc>
          <w:tcPr>
            <w:tcW w:w="66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14FA" w:rsidRPr="003114FA" w:rsidRDefault="003114FA" w:rsidP="00F816BB">
            <w:pPr>
              <w:widowControl/>
              <w:rPr>
                <w:rFonts w:cs="Arial"/>
                <w:b/>
                <w:szCs w:val="22"/>
              </w:rPr>
            </w:pPr>
          </w:p>
        </w:tc>
      </w:tr>
      <w:tr w:rsidR="003114FA" w:rsidRPr="003114FA" w:rsidTr="00F816BB">
        <w:trPr>
          <w:trHeight w:val="454"/>
        </w:trPr>
        <w:tc>
          <w:tcPr>
            <w:tcW w:w="2943" w:type="dxa"/>
            <w:vAlign w:val="bottom"/>
          </w:tcPr>
          <w:p w:rsidR="003114FA" w:rsidRPr="003114FA" w:rsidRDefault="003114FA" w:rsidP="00F816BB">
            <w:pPr>
              <w:widowControl/>
              <w:rPr>
                <w:rFonts w:cs="Arial"/>
                <w:b/>
                <w:color w:val="808080" w:themeColor="background1" w:themeShade="80"/>
                <w:szCs w:val="22"/>
              </w:rPr>
            </w:pPr>
            <w:r w:rsidRPr="003114FA">
              <w:rPr>
                <w:rFonts w:cs="Arial"/>
                <w:b/>
                <w:color w:val="808080" w:themeColor="background1" w:themeShade="80"/>
                <w:szCs w:val="22"/>
              </w:rPr>
              <w:t>E-Mail-Adresse</w:t>
            </w:r>
          </w:p>
        </w:tc>
        <w:tc>
          <w:tcPr>
            <w:tcW w:w="66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14FA" w:rsidRPr="003114FA" w:rsidRDefault="003114FA" w:rsidP="00F816BB">
            <w:pPr>
              <w:widowControl/>
              <w:rPr>
                <w:rFonts w:cs="Arial"/>
                <w:b/>
                <w:szCs w:val="22"/>
              </w:rPr>
            </w:pPr>
          </w:p>
        </w:tc>
      </w:tr>
      <w:tr w:rsidR="003114FA" w:rsidRPr="003114FA" w:rsidTr="00F816BB">
        <w:trPr>
          <w:trHeight w:val="454"/>
        </w:trPr>
        <w:tc>
          <w:tcPr>
            <w:tcW w:w="2943" w:type="dxa"/>
            <w:vAlign w:val="bottom"/>
          </w:tcPr>
          <w:p w:rsidR="003114FA" w:rsidRPr="003114FA" w:rsidRDefault="003114FA" w:rsidP="00F816BB">
            <w:pPr>
              <w:widowControl/>
              <w:rPr>
                <w:rFonts w:cs="Arial"/>
                <w:b/>
                <w:color w:val="808080" w:themeColor="background1" w:themeShade="80"/>
                <w:szCs w:val="22"/>
              </w:rPr>
            </w:pPr>
            <w:r w:rsidRPr="003114FA">
              <w:rPr>
                <w:rFonts w:cs="Arial"/>
                <w:b/>
                <w:color w:val="808080" w:themeColor="background1" w:themeShade="80"/>
                <w:szCs w:val="22"/>
              </w:rPr>
              <w:t>Telefon</w:t>
            </w:r>
          </w:p>
        </w:tc>
        <w:tc>
          <w:tcPr>
            <w:tcW w:w="66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14FA" w:rsidRPr="003114FA" w:rsidRDefault="003114FA" w:rsidP="00F816BB">
            <w:pPr>
              <w:widowControl/>
              <w:rPr>
                <w:rFonts w:cs="Arial"/>
                <w:b/>
                <w:szCs w:val="22"/>
              </w:rPr>
            </w:pPr>
          </w:p>
        </w:tc>
      </w:tr>
      <w:tr w:rsidR="003114FA" w:rsidRPr="003114FA" w:rsidTr="00F816BB">
        <w:trPr>
          <w:trHeight w:val="454"/>
        </w:trPr>
        <w:tc>
          <w:tcPr>
            <w:tcW w:w="2943" w:type="dxa"/>
            <w:vAlign w:val="bottom"/>
          </w:tcPr>
          <w:p w:rsidR="003114FA" w:rsidRPr="003114FA" w:rsidRDefault="003114FA" w:rsidP="00F816BB">
            <w:pPr>
              <w:widowControl/>
              <w:rPr>
                <w:rFonts w:cs="Arial"/>
                <w:b/>
                <w:color w:val="808080" w:themeColor="background1" w:themeShade="80"/>
                <w:szCs w:val="22"/>
              </w:rPr>
            </w:pPr>
            <w:r w:rsidRPr="003114FA">
              <w:rPr>
                <w:rFonts w:cs="Arial"/>
                <w:b/>
                <w:color w:val="808080" w:themeColor="background1" w:themeShade="80"/>
                <w:szCs w:val="22"/>
              </w:rPr>
              <w:t>Telefax</w:t>
            </w:r>
          </w:p>
        </w:tc>
        <w:tc>
          <w:tcPr>
            <w:tcW w:w="66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14FA" w:rsidRPr="003114FA" w:rsidRDefault="003114FA" w:rsidP="00F816BB">
            <w:pPr>
              <w:widowControl/>
              <w:rPr>
                <w:rFonts w:cs="Arial"/>
                <w:b/>
                <w:szCs w:val="22"/>
              </w:rPr>
            </w:pPr>
          </w:p>
        </w:tc>
      </w:tr>
    </w:tbl>
    <w:p w:rsidR="003114FA" w:rsidRPr="003114FA" w:rsidRDefault="003114FA" w:rsidP="000B3112">
      <w:pPr>
        <w:widowControl/>
        <w:rPr>
          <w:rFonts w:cs="Arial"/>
          <w:b/>
          <w:szCs w:val="22"/>
        </w:rPr>
      </w:pPr>
    </w:p>
    <w:p w:rsidR="00442641" w:rsidRPr="003114FA" w:rsidRDefault="00442641" w:rsidP="00A17705">
      <w:pPr>
        <w:tabs>
          <w:tab w:val="left" w:pos="1843"/>
        </w:tabs>
        <w:rPr>
          <w:rFonts w:cs="Arial"/>
          <w:szCs w:val="22"/>
        </w:rPr>
      </w:pPr>
    </w:p>
    <w:p w:rsidR="00442641" w:rsidRDefault="00442641" w:rsidP="00442641">
      <w:pPr>
        <w:tabs>
          <w:tab w:val="left" w:pos="1843"/>
        </w:tabs>
        <w:rPr>
          <w:rFonts w:cs="Arial"/>
          <w:szCs w:val="22"/>
        </w:rPr>
      </w:pPr>
    </w:p>
    <w:p w:rsidR="003114FA" w:rsidRDefault="003114FA" w:rsidP="00442641">
      <w:pPr>
        <w:tabs>
          <w:tab w:val="left" w:pos="1843"/>
        </w:tabs>
        <w:rPr>
          <w:rFonts w:cs="Arial"/>
          <w:szCs w:val="22"/>
        </w:rPr>
      </w:pPr>
    </w:p>
    <w:p w:rsidR="003114FA" w:rsidRPr="003114FA" w:rsidRDefault="003114FA" w:rsidP="00442641">
      <w:pPr>
        <w:tabs>
          <w:tab w:val="left" w:pos="1843"/>
        </w:tabs>
        <w:rPr>
          <w:rFonts w:cs="Arial"/>
          <w:szCs w:val="22"/>
        </w:rPr>
      </w:pPr>
    </w:p>
    <w:p w:rsidR="00DF20DD" w:rsidRPr="003114FA" w:rsidRDefault="00DF20DD" w:rsidP="00DF20DD">
      <w:pPr>
        <w:rPr>
          <w:rFonts w:cs="Arial"/>
          <w:szCs w:val="22"/>
        </w:rPr>
      </w:pPr>
    </w:p>
    <w:p w:rsidR="0036619B" w:rsidRPr="003114FA" w:rsidRDefault="0036619B" w:rsidP="00DF20DD">
      <w:pPr>
        <w:rPr>
          <w:rFonts w:cs="Arial"/>
          <w:szCs w:val="22"/>
        </w:rPr>
      </w:pPr>
    </w:p>
    <w:p w:rsidR="0036619B" w:rsidRPr="003114FA" w:rsidRDefault="0036619B" w:rsidP="00DF20DD">
      <w:pPr>
        <w:rPr>
          <w:rFonts w:cs="Arial"/>
          <w:szCs w:val="22"/>
        </w:rPr>
      </w:pPr>
    </w:p>
    <w:p w:rsidR="00E0630E" w:rsidRPr="003114FA" w:rsidRDefault="00E0630E" w:rsidP="00E0630E">
      <w:pPr>
        <w:rPr>
          <w:rFonts w:cs="Arial"/>
          <w:szCs w:val="22"/>
        </w:rPr>
      </w:pPr>
      <w:r w:rsidRPr="003114FA">
        <w:rPr>
          <w:rFonts w:cs="Arial"/>
          <w:szCs w:val="22"/>
        </w:rPr>
        <w:t>_________________________</w:t>
      </w:r>
      <w:r w:rsidRPr="003114FA">
        <w:rPr>
          <w:rFonts w:cs="Arial"/>
          <w:szCs w:val="22"/>
        </w:rPr>
        <w:tab/>
      </w:r>
      <w:r w:rsidRPr="003114FA">
        <w:rPr>
          <w:rFonts w:cs="Arial"/>
          <w:szCs w:val="22"/>
        </w:rPr>
        <w:tab/>
        <w:t>__________________________________________</w:t>
      </w:r>
    </w:p>
    <w:p w:rsidR="00CD2E64" w:rsidRDefault="00E0630E" w:rsidP="00F55728">
      <w:pPr>
        <w:rPr>
          <w:rFonts w:cs="Arial"/>
          <w:szCs w:val="22"/>
        </w:rPr>
      </w:pPr>
      <w:r w:rsidRPr="003114FA">
        <w:rPr>
          <w:rFonts w:cs="Arial"/>
          <w:szCs w:val="22"/>
        </w:rPr>
        <w:t>Ort, Datum</w:t>
      </w:r>
      <w:r w:rsidRPr="003114FA">
        <w:rPr>
          <w:rFonts w:cs="Arial"/>
          <w:szCs w:val="22"/>
        </w:rPr>
        <w:tab/>
      </w:r>
      <w:r w:rsidRPr="003114FA">
        <w:rPr>
          <w:rFonts w:cs="Arial"/>
          <w:szCs w:val="22"/>
        </w:rPr>
        <w:tab/>
      </w:r>
      <w:r w:rsidRPr="003114FA">
        <w:rPr>
          <w:rFonts w:cs="Arial"/>
          <w:szCs w:val="22"/>
        </w:rPr>
        <w:tab/>
      </w:r>
      <w:r w:rsidRPr="003114FA">
        <w:rPr>
          <w:rFonts w:cs="Arial"/>
          <w:szCs w:val="22"/>
        </w:rPr>
        <w:tab/>
      </w:r>
      <w:r w:rsidR="003114FA">
        <w:rPr>
          <w:rFonts w:cs="Arial"/>
          <w:szCs w:val="22"/>
        </w:rPr>
        <w:tab/>
      </w:r>
      <w:r w:rsidRPr="003114FA">
        <w:rPr>
          <w:rFonts w:cs="Arial"/>
          <w:szCs w:val="22"/>
        </w:rPr>
        <w:t xml:space="preserve">Unterschrift </w:t>
      </w:r>
      <w:r w:rsidR="003114FA">
        <w:rPr>
          <w:rFonts w:cs="Arial"/>
          <w:szCs w:val="22"/>
        </w:rPr>
        <w:t>der/des Gefahrgutbeauftragten</w:t>
      </w:r>
    </w:p>
    <w:p w:rsidR="003114FA" w:rsidRDefault="003114FA">
      <w:pPr>
        <w:widowControl/>
        <w:spacing w:after="120"/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:rsidR="003114FA" w:rsidRDefault="003114FA" w:rsidP="009C26AB">
      <w:pPr>
        <w:tabs>
          <w:tab w:val="left" w:pos="1843"/>
        </w:tabs>
        <w:rPr>
          <w:rFonts w:cs="Arial"/>
          <w:szCs w:val="22"/>
        </w:rPr>
      </w:pPr>
    </w:p>
    <w:p w:rsidR="008E3A12" w:rsidRDefault="008E3A12" w:rsidP="009C26AB">
      <w:pPr>
        <w:tabs>
          <w:tab w:val="left" w:pos="1843"/>
        </w:tabs>
        <w:rPr>
          <w:rFonts w:cs="Arial"/>
          <w:szCs w:val="22"/>
        </w:rPr>
      </w:pPr>
    </w:p>
    <w:p w:rsidR="009C26AB" w:rsidRDefault="009C26AB" w:rsidP="009C26AB">
      <w:pPr>
        <w:tabs>
          <w:tab w:val="left" w:pos="1843"/>
        </w:tabs>
        <w:rPr>
          <w:rFonts w:cs="Arial"/>
          <w:szCs w:val="22"/>
        </w:rPr>
      </w:pPr>
    </w:p>
    <w:p w:rsidR="008E3A12" w:rsidRPr="00352E6F" w:rsidRDefault="008E3A12" w:rsidP="009C26AB">
      <w:pPr>
        <w:tabs>
          <w:tab w:val="left" w:pos="1843"/>
        </w:tabs>
        <w:rPr>
          <w:b/>
          <w:sz w:val="24"/>
        </w:rPr>
      </w:pPr>
      <w:r w:rsidRPr="008E3A12">
        <w:rPr>
          <w:b/>
          <w:sz w:val="24"/>
        </w:rPr>
        <w:t xml:space="preserve">1. </w:t>
      </w:r>
      <w:r w:rsidR="00352E6F">
        <w:rPr>
          <w:b/>
          <w:sz w:val="24"/>
        </w:rPr>
        <w:t>Verkehrsträger</w:t>
      </w:r>
    </w:p>
    <w:p w:rsidR="008E3A12" w:rsidRDefault="008E3A12" w:rsidP="009C26AB">
      <w:pPr>
        <w:tabs>
          <w:tab w:val="left" w:pos="1843"/>
        </w:tabs>
        <w:rPr>
          <w:rFonts w:cs="Arial"/>
          <w:szCs w:val="22"/>
        </w:rPr>
      </w:pPr>
    </w:p>
    <w:p w:rsidR="00352E6F" w:rsidRPr="00352E6F" w:rsidRDefault="00352E6F" w:rsidP="009C26AB">
      <w:pPr>
        <w:tabs>
          <w:tab w:val="left" w:pos="1843"/>
        </w:tabs>
        <w:rPr>
          <w:rFonts w:cs="Arial"/>
          <w:szCs w:val="22"/>
          <w:u w:val="single"/>
        </w:rPr>
      </w:pPr>
      <w:r w:rsidRPr="003114FA">
        <w:rPr>
          <w:rFonts w:cs="Arial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3114FA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3114FA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Straße - Fahrzeugkennzeichen (Angabe freigestellt): </w:t>
      </w:r>
      <w:r>
        <w:rPr>
          <w:rFonts w:cs="Arial"/>
          <w:szCs w:val="22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</w:p>
    <w:p w:rsidR="00352E6F" w:rsidRDefault="00352E6F" w:rsidP="009C26AB">
      <w:pPr>
        <w:tabs>
          <w:tab w:val="left" w:pos="1843"/>
        </w:tabs>
        <w:rPr>
          <w:rFonts w:cs="Arial"/>
          <w:szCs w:val="22"/>
        </w:rPr>
      </w:pPr>
    </w:p>
    <w:p w:rsidR="00352E6F" w:rsidRPr="00352E6F" w:rsidRDefault="00352E6F" w:rsidP="009C26AB">
      <w:pPr>
        <w:tabs>
          <w:tab w:val="left" w:pos="1843"/>
        </w:tabs>
        <w:rPr>
          <w:rFonts w:cs="Arial"/>
          <w:szCs w:val="22"/>
          <w:u w:val="single"/>
        </w:rPr>
      </w:pPr>
      <w:r w:rsidRPr="003114FA">
        <w:rPr>
          <w:rFonts w:cs="Arial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3114FA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3114FA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Schiene - Wagen-Nummer (Angabe freigestellt): </w:t>
      </w:r>
      <w:r>
        <w:rPr>
          <w:rFonts w:cs="Arial"/>
          <w:szCs w:val="22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</w:p>
    <w:p w:rsidR="00B21D11" w:rsidRDefault="00B21D11" w:rsidP="009C26AB">
      <w:pPr>
        <w:widowControl/>
        <w:rPr>
          <w:rFonts w:cs="Arial"/>
          <w:szCs w:val="22"/>
        </w:rPr>
      </w:pPr>
    </w:p>
    <w:p w:rsidR="009C26AB" w:rsidRDefault="009C26AB" w:rsidP="009C26AB">
      <w:pPr>
        <w:widowControl/>
        <w:rPr>
          <w:rFonts w:cs="Arial"/>
          <w:szCs w:val="22"/>
        </w:rPr>
      </w:pPr>
    </w:p>
    <w:p w:rsidR="00B21D11" w:rsidRDefault="00B21D11" w:rsidP="009C26AB">
      <w:pPr>
        <w:widowControl/>
        <w:rPr>
          <w:rFonts w:cs="Arial"/>
          <w:szCs w:val="22"/>
        </w:rPr>
      </w:pPr>
    </w:p>
    <w:p w:rsidR="00B21D11" w:rsidRPr="00352E6F" w:rsidRDefault="00B21D11" w:rsidP="009C26AB">
      <w:pPr>
        <w:tabs>
          <w:tab w:val="left" w:pos="1843"/>
        </w:tabs>
        <w:rPr>
          <w:b/>
          <w:sz w:val="24"/>
        </w:rPr>
      </w:pPr>
      <w:r>
        <w:rPr>
          <w:b/>
          <w:sz w:val="24"/>
        </w:rPr>
        <w:t>2</w:t>
      </w:r>
      <w:r w:rsidRPr="008E3A12">
        <w:rPr>
          <w:b/>
          <w:sz w:val="24"/>
        </w:rPr>
        <w:t xml:space="preserve">. </w:t>
      </w:r>
      <w:r>
        <w:rPr>
          <w:b/>
          <w:sz w:val="24"/>
        </w:rPr>
        <w:t>Datum und Ort des Ereignisses</w:t>
      </w:r>
    </w:p>
    <w:p w:rsidR="00352E6F" w:rsidRDefault="00352E6F" w:rsidP="009C26AB">
      <w:pPr>
        <w:widowControl/>
        <w:rPr>
          <w:rFonts w:cs="Arial"/>
          <w:szCs w:val="22"/>
        </w:rPr>
      </w:pPr>
    </w:p>
    <w:p w:rsidR="00B21D11" w:rsidRDefault="00B21D11" w:rsidP="009C26AB">
      <w:pPr>
        <w:widowControl/>
        <w:rPr>
          <w:rFonts w:cs="Arial"/>
          <w:szCs w:val="22"/>
          <w:u w:val="single"/>
        </w:rPr>
      </w:pPr>
      <w:r>
        <w:rPr>
          <w:rFonts w:cs="Arial"/>
          <w:szCs w:val="22"/>
        </w:rPr>
        <w:t>Datum des Unfalls:</w:t>
      </w:r>
      <w:r>
        <w:rPr>
          <w:rFonts w:cs="Arial"/>
          <w:szCs w:val="22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</w:rPr>
        <w:tab/>
        <w:t>Uhrzeit des Unfalls:</w:t>
      </w:r>
      <w:r>
        <w:rPr>
          <w:rFonts w:cs="Arial"/>
          <w:szCs w:val="22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</w:p>
    <w:p w:rsidR="00B21D11" w:rsidRDefault="00B21D11" w:rsidP="009C26AB">
      <w:pPr>
        <w:widowControl/>
        <w:rPr>
          <w:rFonts w:cs="Arial"/>
          <w:szCs w:val="22"/>
        </w:rPr>
      </w:pPr>
    </w:p>
    <w:p w:rsidR="00B21D11" w:rsidRPr="00B21D11" w:rsidRDefault="00B21D11" w:rsidP="009C26AB">
      <w:pPr>
        <w:widowControl/>
        <w:rPr>
          <w:rFonts w:cs="Arial"/>
          <w:szCs w:val="22"/>
          <w:u w:val="single"/>
        </w:rPr>
      </w:pPr>
      <w:r w:rsidRPr="00B21D11">
        <w:rPr>
          <w:rFonts w:cs="Arial"/>
          <w:szCs w:val="22"/>
          <w:u w:val="single"/>
        </w:rPr>
        <w:t>Der Unfall ereignete sich auf der:</w:t>
      </w:r>
    </w:p>
    <w:p w:rsidR="00B21D11" w:rsidRDefault="00B21D11" w:rsidP="009C26AB">
      <w:pPr>
        <w:tabs>
          <w:tab w:val="left" w:pos="1843"/>
        </w:tabs>
        <w:rPr>
          <w:rFonts w:cs="Arial"/>
          <w:b/>
          <w:szCs w:val="22"/>
        </w:rPr>
      </w:pPr>
    </w:p>
    <w:p w:rsidR="00B21D11" w:rsidRPr="00B21D11" w:rsidRDefault="00B21D11" w:rsidP="009C26AB">
      <w:pPr>
        <w:tabs>
          <w:tab w:val="left" w:pos="1843"/>
        </w:tabs>
        <w:rPr>
          <w:rFonts w:cs="Arial"/>
          <w:b/>
          <w:szCs w:val="22"/>
        </w:rPr>
      </w:pPr>
      <w:r w:rsidRPr="00B21D11">
        <w:rPr>
          <w:rFonts w:cs="Arial"/>
          <w:b/>
          <w:szCs w:val="22"/>
        </w:rPr>
        <w:t>Straße</w:t>
      </w:r>
    </w:p>
    <w:p w:rsidR="00B21D11" w:rsidRPr="00B21D11" w:rsidRDefault="00B21D11" w:rsidP="009C26AB">
      <w:pPr>
        <w:rPr>
          <w:rFonts w:cs="Arial"/>
          <w:sz w:val="14"/>
          <w:szCs w:val="22"/>
        </w:rPr>
      </w:pPr>
    </w:p>
    <w:p w:rsidR="00B21D11" w:rsidRDefault="00B21D11" w:rsidP="009C26AB">
      <w:pPr>
        <w:rPr>
          <w:rFonts w:cs="Arial"/>
          <w:szCs w:val="22"/>
        </w:rPr>
      </w:pPr>
      <w:r w:rsidRPr="003114FA">
        <w:rPr>
          <w:rFonts w:cs="Arial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3114FA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3114FA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innerorts</w:t>
      </w:r>
      <w:proofErr w:type="spellEnd"/>
    </w:p>
    <w:p w:rsidR="005D0FCE" w:rsidRDefault="005D0FCE" w:rsidP="009C26AB">
      <w:pPr>
        <w:rPr>
          <w:rFonts w:cs="Arial"/>
          <w:szCs w:val="22"/>
        </w:rPr>
      </w:pPr>
    </w:p>
    <w:p w:rsidR="00B21D11" w:rsidRDefault="00B21D11" w:rsidP="009C26AB">
      <w:pPr>
        <w:rPr>
          <w:rFonts w:cs="Arial"/>
          <w:szCs w:val="22"/>
        </w:rPr>
      </w:pPr>
      <w:r w:rsidRPr="003114FA">
        <w:rPr>
          <w:rFonts w:cs="Arial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3114FA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3114FA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Belade- / Entlade- / Umschlaganlage</w:t>
      </w:r>
    </w:p>
    <w:p w:rsidR="005D0FCE" w:rsidRDefault="005D0FCE" w:rsidP="009C26AB">
      <w:pPr>
        <w:rPr>
          <w:rFonts w:cs="Arial"/>
          <w:szCs w:val="22"/>
        </w:rPr>
      </w:pPr>
    </w:p>
    <w:p w:rsidR="00B21D11" w:rsidRDefault="00B21D11" w:rsidP="009C26AB">
      <w:pPr>
        <w:rPr>
          <w:rFonts w:cs="Arial"/>
          <w:szCs w:val="22"/>
        </w:rPr>
      </w:pPr>
      <w:r w:rsidRPr="003114FA">
        <w:rPr>
          <w:rFonts w:cs="Arial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3114FA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3114FA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außerorts</w:t>
      </w:r>
      <w:proofErr w:type="spellEnd"/>
    </w:p>
    <w:p w:rsidR="00B21D11" w:rsidRDefault="00B21D11" w:rsidP="009C26AB">
      <w:pPr>
        <w:rPr>
          <w:rFonts w:cs="Arial"/>
          <w:szCs w:val="22"/>
        </w:rPr>
      </w:pPr>
    </w:p>
    <w:p w:rsidR="00B21D11" w:rsidRPr="00B21D11" w:rsidRDefault="00B21D11" w:rsidP="009C26AB">
      <w:pPr>
        <w:rPr>
          <w:rFonts w:cs="Arial"/>
          <w:szCs w:val="22"/>
          <w:u w:val="single"/>
        </w:rPr>
      </w:pPr>
      <w:r>
        <w:rPr>
          <w:rFonts w:cs="Arial"/>
          <w:szCs w:val="22"/>
        </w:rPr>
        <w:t xml:space="preserve">genaue Ortbezeichnung: </w:t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</w:p>
    <w:p w:rsidR="00B21D11" w:rsidRDefault="00B21D11" w:rsidP="009C26AB">
      <w:pPr>
        <w:rPr>
          <w:rFonts w:cs="Arial"/>
          <w:szCs w:val="22"/>
        </w:rPr>
      </w:pPr>
    </w:p>
    <w:p w:rsidR="00B21D11" w:rsidRDefault="00B21D11" w:rsidP="009C26AB">
      <w:pPr>
        <w:rPr>
          <w:rFonts w:cs="Arial"/>
          <w:szCs w:val="22"/>
        </w:rPr>
      </w:pPr>
    </w:p>
    <w:p w:rsidR="00B21D11" w:rsidRPr="00B21D11" w:rsidRDefault="00B21D11" w:rsidP="009C26AB">
      <w:pPr>
        <w:tabs>
          <w:tab w:val="left" w:pos="1843"/>
        </w:tabs>
        <w:rPr>
          <w:rFonts w:cs="Arial"/>
          <w:b/>
          <w:szCs w:val="22"/>
        </w:rPr>
      </w:pPr>
      <w:r w:rsidRPr="00B21D11">
        <w:rPr>
          <w:rFonts w:cs="Arial"/>
          <w:b/>
          <w:szCs w:val="22"/>
        </w:rPr>
        <w:t>Schiene</w:t>
      </w:r>
    </w:p>
    <w:p w:rsidR="00B21D11" w:rsidRPr="00B21D11" w:rsidRDefault="00B21D11" w:rsidP="009C26AB">
      <w:pPr>
        <w:widowControl/>
        <w:rPr>
          <w:rFonts w:cs="Arial"/>
          <w:sz w:val="14"/>
          <w:szCs w:val="14"/>
        </w:rPr>
      </w:pPr>
    </w:p>
    <w:p w:rsidR="00B21D11" w:rsidRDefault="00B21D11" w:rsidP="009C26AB">
      <w:pPr>
        <w:rPr>
          <w:rFonts w:cs="Arial"/>
          <w:szCs w:val="22"/>
        </w:rPr>
      </w:pPr>
      <w:r w:rsidRPr="003114FA">
        <w:rPr>
          <w:rFonts w:cs="Arial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3114FA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3114FA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Bahnhof</w:t>
      </w:r>
    </w:p>
    <w:p w:rsidR="005D0FCE" w:rsidRDefault="005D0FCE" w:rsidP="009C26AB">
      <w:pPr>
        <w:rPr>
          <w:rFonts w:cs="Arial"/>
          <w:szCs w:val="22"/>
        </w:rPr>
      </w:pPr>
    </w:p>
    <w:p w:rsidR="00B21D11" w:rsidRDefault="00B21D11" w:rsidP="009C26AB">
      <w:pPr>
        <w:rPr>
          <w:rFonts w:cs="Arial"/>
          <w:szCs w:val="22"/>
        </w:rPr>
      </w:pPr>
      <w:r w:rsidRPr="003114FA">
        <w:rPr>
          <w:rFonts w:cs="Arial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3114FA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3114FA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Rangierbahnhof / Zugbildungsbahnhof</w:t>
      </w:r>
    </w:p>
    <w:p w:rsidR="005D0FCE" w:rsidRDefault="005D0FCE" w:rsidP="009C26AB">
      <w:pPr>
        <w:rPr>
          <w:rFonts w:cs="Arial"/>
          <w:szCs w:val="22"/>
        </w:rPr>
      </w:pPr>
    </w:p>
    <w:p w:rsidR="00B21D11" w:rsidRDefault="00B21D11" w:rsidP="009C26AB">
      <w:pPr>
        <w:rPr>
          <w:rFonts w:cs="Arial"/>
          <w:szCs w:val="22"/>
        </w:rPr>
      </w:pPr>
      <w:r w:rsidRPr="003114FA">
        <w:rPr>
          <w:rFonts w:cs="Arial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3114FA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3114FA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Belade- / Entlade- / Umschlaganlage</w:t>
      </w:r>
    </w:p>
    <w:p w:rsidR="00B21D11" w:rsidRDefault="00B21D11" w:rsidP="009C26AB">
      <w:pPr>
        <w:rPr>
          <w:rFonts w:cs="Arial"/>
          <w:szCs w:val="22"/>
        </w:rPr>
      </w:pPr>
    </w:p>
    <w:p w:rsidR="00B21D11" w:rsidRPr="00B21D11" w:rsidRDefault="00B21D11" w:rsidP="009C26AB">
      <w:pPr>
        <w:rPr>
          <w:rFonts w:cs="Arial"/>
          <w:szCs w:val="22"/>
          <w:u w:val="single"/>
        </w:rPr>
      </w:pPr>
      <w:r>
        <w:rPr>
          <w:rFonts w:cs="Arial"/>
          <w:szCs w:val="22"/>
        </w:rPr>
        <w:t xml:space="preserve">genaue Ortbezeichnung: </w:t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</w:p>
    <w:p w:rsidR="00B21D11" w:rsidRDefault="00B21D11" w:rsidP="009C26AB">
      <w:pPr>
        <w:rPr>
          <w:rFonts w:cs="Arial"/>
          <w:szCs w:val="22"/>
        </w:rPr>
      </w:pPr>
    </w:p>
    <w:p w:rsidR="00B21D11" w:rsidRDefault="00B21D11" w:rsidP="009C26AB">
      <w:pPr>
        <w:rPr>
          <w:rFonts w:cs="Arial"/>
          <w:szCs w:val="22"/>
        </w:rPr>
      </w:pPr>
    </w:p>
    <w:p w:rsidR="00B21D11" w:rsidRDefault="00B21D11" w:rsidP="009C26AB">
      <w:pPr>
        <w:rPr>
          <w:rFonts w:cs="Arial"/>
          <w:szCs w:val="22"/>
        </w:rPr>
      </w:pPr>
      <w:r>
        <w:rPr>
          <w:rFonts w:cs="Arial"/>
          <w:szCs w:val="22"/>
        </w:rPr>
        <w:t xml:space="preserve">oder </w:t>
      </w:r>
      <w:r w:rsidRPr="003114FA">
        <w:rPr>
          <w:rFonts w:cs="Arial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3114FA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3114FA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freie Strecke</w:t>
      </w:r>
      <w:r>
        <w:rPr>
          <w:rFonts w:cs="Arial"/>
          <w:szCs w:val="22"/>
        </w:rPr>
        <w:tab/>
      </w:r>
    </w:p>
    <w:p w:rsidR="00B21D11" w:rsidRDefault="00B21D11" w:rsidP="009C26AB">
      <w:pPr>
        <w:rPr>
          <w:rFonts w:cs="Arial"/>
          <w:szCs w:val="22"/>
        </w:rPr>
      </w:pPr>
    </w:p>
    <w:p w:rsidR="00B21D11" w:rsidRDefault="00B21D11" w:rsidP="009C26AB">
      <w:pPr>
        <w:ind w:firstLine="708"/>
        <w:rPr>
          <w:rFonts w:cs="Arial"/>
          <w:szCs w:val="22"/>
          <w:u w:val="single"/>
        </w:rPr>
      </w:pPr>
      <w:r>
        <w:rPr>
          <w:rFonts w:cs="Arial"/>
          <w:szCs w:val="22"/>
        </w:rPr>
        <w:t xml:space="preserve">- Streckenbezeichnung: </w:t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</w:p>
    <w:p w:rsidR="00B21D11" w:rsidRDefault="00B21D11" w:rsidP="009C26AB">
      <w:pPr>
        <w:rPr>
          <w:rFonts w:cs="Arial"/>
          <w:szCs w:val="22"/>
          <w:u w:val="single"/>
        </w:rPr>
      </w:pPr>
    </w:p>
    <w:p w:rsidR="00B21D11" w:rsidRPr="00B21D11" w:rsidRDefault="00B21D11" w:rsidP="009C26AB">
      <w:pPr>
        <w:rPr>
          <w:rFonts w:cs="Arial"/>
          <w:szCs w:val="22"/>
          <w:u w:val="single"/>
        </w:rPr>
      </w:pPr>
      <w:r>
        <w:rPr>
          <w:rFonts w:cs="Arial"/>
          <w:szCs w:val="22"/>
        </w:rPr>
        <w:tab/>
        <w:t xml:space="preserve">- Kilometer: </w:t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</w:p>
    <w:p w:rsidR="00B21D11" w:rsidRDefault="00B21D11" w:rsidP="009C26AB">
      <w:pPr>
        <w:widowControl/>
        <w:rPr>
          <w:rFonts w:cs="Arial"/>
          <w:szCs w:val="22"/>
        </w:rPr>
      </w:pPr>
    </w:p>
    <w:p w:rsidR="00B21D11" w:rsidRDefault="00B21D11" w:rsidP="009C26AB">
      <w:pPr>
        <w:widowControl/>
        <w:rPr>
          <w:rFonts w:cs="Arial"/>
          <w:szCs w:val="22"/>
        </w:rPr>
      </w:pPr>
    </w:p>
    <w:p w:rsidR="009C26AB" w:rsidRDefault="009C26AB" w:rsidP="009C26AB">
      <w:pPr>
        <w:widowControl/>
        <w:rPr>
          <w:rFonts w:cs="Arial"/>
          <w:szCs w:val="22"/>
        </w:rPr>
      </w:pPr>
    </w:p>
    <w:p w:rsidR="005D0FCE" w:rsidRDefault="005D0FCE">
      <w:pPr>
        <w:widowControl/>
        <w:spacing w:after="120"/>
        <w:rPr>
          <w:b/>
          <w:sz w:val="24"/>
        </w:rPr>
      </w:pPr>
      <w:r>
        <w:rPr>
          <w:b/>
          <w:sz w:val="24"/>
        </w:rPr>
        <w:br w:type="page"/>
      </w:r>
    </w:p>
    <w:p w:rsidR="005D0FCE" w:rsidRDefault="005D0FCE" w:rsidP="009C26AB">
      <w:pPr>
        <w:tabs>
          <w:tab w:val="left" w:pos="1843"/>
        </w:tabs>
        <w:rPr>
          <w:b/>
          <w:sz w:val="24"/>
        </w:rPr>
      </w:pPr>
    </w:p>
    <w:p w:rsidR="005D0FCE" w:rsidRDefault="005D0FCE" w:rsidP="009C26AB">
      <w:pPr>
        <w:tabs>
          <w:tab w:val="left" w:pos="1843"/>
        </w:tabs>
        <w:rPr>
          <w:b/>
          <w:sz w:val="24"/>
        </w:rPr>
      </w:pPr>
    </w:p>
    <w:p w:rsidR="005D0FCE" w:rsidRDefault="005D0FCE" w:rsidP="009C26AB">
      <w:pPr>
        <w:tabs>
          <w:tab w:val="left" w:pos="1843"/>
        </w:tabs>
        <w:rPr>
          <w:b/>
          <w:sz w:val="24"/>
        </w:rPr>
      </w:pPr>
    </w:p>
    <w:p w:rsidR="00B21D11" w:rsidRPr="00352E6F" w:rsidRDefault="00B21D11" w:rsidP="009C26AB">
      <w:pPr>
        <w:tabs>
          <w:tab w:val="left" w:pos="1843"/>
        </w:tabs>
        <w:rPr>
          <w:b/>
          <w:sz w:val="24"/>
        </w:rPr>
      </w:pPr>
      <w:r>
        <w:rPr>
          <w:b/>
          <w:sz w:val="24"/>
        </w:rPr>
        <w:t>3</w:t>
      </w:r>
      <w:r w:rsidRPr="008E3A12">
        <w:rPr>
          <w:b/>
          <w:sz w:val="24"/>
        </w:rPr>
        <w:t xml:space="preserve">. </w:t>
      </w:r>
      <w:r>
        <w:rPr>
          <w:b/>
          <w:sz w:val="24"/>
        </w:rPr>
        <w:t>Topographie</w:t>
      </w:r>
    </w:p>
    <w:p w:rsidR="00B21D11" w:rsidRDefault="00B21D11" w:rsidP="009C26AB">
      <w:pPr>
        <w:widowControl/>
        <w:rPr>
          <w:rFonts w:cs="Arial"/>
          <w:szCs w:val="22"/>
        </w:rPr>
      </w:pPr>
    </w:p>
    <w:p w:rsidR="00B21D11" w:rsidRDefault="00B21D11" w:rsidP="009C26AB">
      <w:pPr>
        <w:rPr>
          <w:rFonts w:cs="Arial"/>
          <w:szCs w:val="22"/>
          <w:u w:val="single"/>
        </w:rPr>
      </w:pPr>
      <w:r w:rsidRPr="003114FA">
        <w:rPr>
          <w:rFonts w:cs="Arial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3114FA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3114FA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Steigung / Gefälle</w:t>
      </w:r>
      <w:r w:rsidR="001841A2">
        <w:rPr>
          <w:rFonts w:cs="Arial"/>
          <w:szCs w:val="22"/>
        </w:rPr>
        <w:tab/>
      </w:r>
      <w:r w:rsidR="001841A2">
        <w:rPr>
          <w:rFonts w:cs="Arial"/>
          <w:szCs w:val="22"/>
        </w:rPr>
        <w:tab/>
      </w:r>
      <w:r w:rsidR="001841A2">
        <w:rPr>
          <w:rFonts w:cs="Arial"/>
          <w:szCs w:val="22"/>
        </w:rPr>
        <w:tab/>
      </w:r>
      <w:r w:rsidRPr="003114FA">
        <w:rPr>
          <w:rFonts w:cs="Arial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3114FA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3114FA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Tunnel - Kategorie: </w:t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</w:p>
    <w:p w:rsidR="005D0FCE" w:rsidRPr="00B21D11" w:rsidRDefault="005D0FCE" w:rsidP="009C26AB">
      <w:pPr>
        <w:rPr>
          <w:rFonts w:cs="Arial"/>
          <w:szCs w:val="22"/>
          <w:u w:val="single"/>
        </w:rPr>
      </w:pPr>
    </w:p>
    <w:p w:rsidR="00B21D11" w:rsidRDefault="00B21D11" w:rsidP="009C26AB">
      <w:pPr>
        <w:rPr>
          <w:rFonts w:cs="Arial"/>
          <w:szCs w:val="22"/>
        </w:rPr>
      </w:pPr>
      <w:r w:rsidRPr="003114FA">
        <w:rPr>
          <w:rFonts w:cs="Arial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3114FA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3114FA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Brücke / Unterführung</w:t>
      </w:r>
      <w:r w:rsidR="001841A2">
        <w:rPr>
          <w:rFonts w:cs="Arial"/>
          <w:szCs w:val="22"/>
        </w:rPr>
        <w:tab/>
      </w:r>
      <w:r w:rsidR="001841A2">
        <w:rPr>
          <w:rFonts w:cs="Arial"/>
          <w:szCs w:val="22"/>
        </w:rPr>
        <w:tab/>
      </w:r>
      <w:r w:rsidRPr="003114FA">
        <w:rPr>
          <w:rFonts w:cs="Arial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3114FA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3114FA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Kre</w:t>
      </w:r>
      <w:r w:rsidR="009C26AB">
        <w:rPr>
          <w:rFonts w:cs="Arial"/>
          <w:szCs w:val="22"/>
        </w:rPr>
        <w:t>u</w:t>
      </w:r>
      <w:r>
        <w:rPr>
          <w:rFonts w:cs="Arial"/>
          <w:szCs w:val="22"/>
        </w:rPr>
        <w:t>zung</w:t>
      </w:r>
    </w:p>
    <w:p w:rsidR="009C26AB" w:rsidRDefault="009C26AB" w:rsidP="009C26AB">
      <w:pPr>
        <w:widowControl/>
        <w:rPr>
          <w:rFonts w:cs="Arial"/>
          <w:szCs w:val="22"/>
        </w:rPr>
      </w:pPr>
    </w:p>
    <w:p w:rsidR="009C26AB" w:rsidRDefault="009C26AB" w:rsidP="009C26AB">
      <w:pPr>
        <w:widowControl/>
        <w:rPr>
          <w:rFonts w:cs="Arial"/>
          <w:szCs w:val="22"/>
        </w:rPr>
      </w:pPr>
    </w:p>
    <w:p w:rsidR="009C26AB" w:rsidRPr="009C26AB" w:rsidRDefault="009C26AB" w:rsidP="009C26AB">
      <w:pPr>
        <w:tabs>
          <w:tab w:val="left" w:pos="1843"/>
        </w:tabs>
      </w:pPr>
    </w:p>
    <w:p w:rsidR="009C26AB" w:rsidRPr="00352E6F" w:rsidRDefault="009C26AB" w:rsidP="009C26AB">
      <w:pPr>
        <w:tabs>
          <w:tab w:val="left" w:pos="1843"/>
        </w:tabs>
        <w:rPr>
          <w:b/>
          <w:sz w:val="24"/>
        </w:rPr>
      </w:pPr>
      <w:r>
        <w:rPr>
          <w:b/>
          <w:sz w:val="24"/>
        </w:rPr>
        <w:t>4</w:t>
      </w:r>
      <w:r w:rsidRPr="008E3A12">
        <w:rPr>
          <w:b/>
          <w:sz w:val="24"/>
        </w:rPr>
        <w:t xml:space="preserve">. </w:t>
      </w:r>
      <w:r>
        <w:rPr>
          <w:b/>
          <w:sz w:val="24"/>
        </w:rPr>
        <w:t>besondere Wetterbedingungen</w:t>
      </w:r>
    </w:p>
    <w:p w:rsidR="00B21D11" w:rsidRDefault="00B21D11" w:rsidP="009C26AB">
      <w:pPr>
        <w:widowControl/>
        <w:rPr>
          <w:rFonts w:cs="Arial"/>
          <w:szCs w:val="22"/>
        </w:rPr>
      </w:pPr>
    </w:p>
    <w:p w:rsidR="009C26AB" w:rsidRDefault="009C26AB" w:rsidP="009C26AB">
      <w:pPr>
        <w:rPr>
          <w:rFonts w:cs="Arial"/>
          <w:szCs w:val="22"/>
        </w:rPr>
      </w:pPr>
      <w:r w:rsidRPr="003114FA">
        <w:rPr>
          <w:rFonts w:cs="Arial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3114FA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3114FA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Regen </w:t>
      </w:r>
      <w:r w:rsidR="005D0FCE">
        <w:rPr>
          <w:rFonts w:cs="Arial"/>
          <w:szCs w:val="22"/>
        </w:rPr>
        <w:tab/>
      </w:r>
      <w:r w:rsidR="005D0FCE">
        <w:rPr>
          <w:rFonts w:cs="Arial"/>
          <w:szCs w:val="22"/>
        </w:rPr>
        <w:tab/>
      </w:r>
      <w:r w:rsidRPr="003114FA">
        <w:rPr>
          <w:rFonts w:cs="Arial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3114FA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3114FA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Schneefall</w:t>
      </w:r>
      <w:r w:rsidR="001841A2">
        <w:rPr>
          <w:rFonts w:cs="Arial"/>
          <w:szCs w:val="22"/>
        </w:rPr>
        <w:tab/>
      </w:r>
      <w:r w:rsidR="001841A2">
        <w:rPr>
          <w:rFonts w:cs="Arial"/>
          <w:szCs w:val="22"/>
        </w:rPr>
        <w:tab/>
      </w:r>
      <w:r w:rsidRPr="003114FA">
        <w:rPr>
          <w:rFonts w:cs="Arial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3114FA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3114FA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Glätte</w:t>
      </w:r>
      <w:r w:rsidR="005D0FCE">
        <w:rPr>
          <w:rFonts w:cs="Arial"/>
          <w:szCs w:val="22"/>
        </w:rPr>
        <w:tab/>
      </w:r>
      <w:r w:rsidR="005D0FCE">
        <w:rPr>
          <w:rFonts w:cs="Arial"/>
          <w:szCs w:val="22"/>
        </w:rPr>
        <w:tab/>
      </w:r>
      <w:r w:rsidRPr="003114FA">
        <w:rPr>
          <w:rFonts w:cs="Arial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3114FA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3114FA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Nebel</w:t>
      </w:r>
    </w:p>
    <w:p w:rsidR="001841A2" w:rsidRDefault="001841A2" w:rsidP="009C26AB">
      <w:pPr>
        <w:rPr>
          <w:rFonts w:cs="Arial"/>
          <w:szCs w:val="22"/>
        </w:rPr>
      </w:pPr>
    </w:p>
    <w:p w:rsidR="009C26AB" w:rsidRDefault="009C26AB" w:rsidP="001841A2">
      <w:pPr>
        <w:rPr>
          <w:rFonts w:cs="Arial"/>
          <w:szCs w:val="22"/>
        </w:rPr>
      </w:pPr>
      <w:r w:rsidRPr="003114FA">
        <w:rPr>
          <w:rFonts w:cs="Arial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3114FA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3114FA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Gewitter</w:t>
      </w:r>
      <w:r w:rsidR="001841A2">
        <w:rPr>
          <w:rFonts w:cs="Arial"/>
          <w:szCs w:val="22"/>
        </w:rPr>
        <w:tab/>
      </w:r>
      <w:r w:rsidR="001841A2">
        <w:rPr>
          <w:rFonts w:cs="Arial"/>
          <w:szCs w:val="22"/>
        </w:rPr>
        <w:tab/>
      </w:r>
      <w:r w:rsidRPr="003114FA">
        <w:rPr>
          <w:rFonts w:cs="Arial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3114FA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3114FA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Sturm</w:t>
      </w:r>
      <w:r w:rsidR="001841A2">
        <w:rPr>
          <w:rFonts w:cs="Arial"/>
          <w:szCs w:val="22"/>
        </w:rPr>
        <w:tab/>
      </w:r>
      <w:r w:rsidR="001841A2">
        <w:rPr>
          <w:rFonts w:cs="Arial"/>
          <w:szCs w:val="22"/>
        </w:rPr>
        <w:tab/>
      </w:r>
      <w:r>
        <w:rPr>
          <w:rFonts w:cs="Arial"/>
          <w:szCs w:val="22"/>
        </w:rPr>
        <w:t xml:space="preserve">Temperatur: </w:t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</w:rPr>
        <w:t xml:space="preserve"> °C</w:t>
      </w:r>
    </w:p>
    <w:p w:rsidR="009C26AB" w:rsidRDefault="009C26AB" w:rsidP="009C26AB">
      <w:pPr>
        <w:tabs>
          <w:tab w:val="left" w:pos="1843"/>
        </w:tabs>
        <w:rPr>
          <w:rFonts w:cs="Arial"/>
          <w:szCs w:val="22"/>
        </w:rPr>
      </w:pPr>
    </w:p>
    <w:p w:rsidR="009C26AB" w:rsidRDefault="009C26AB" w:rsidP="009C26AB">
      <w:pPr>
        <w:tabs>
          <w:tab w:val="left" w:pos="1843"/>
        </w:tabs>
        <w:rPr>
          <w:rFonts w:cs="Arial"/>
          <w:szCs w:val="22"/>
        </w:rPr>
      </w:pPr>
    </w:p>
    <w:p w:rsidR="009C26AB" w:rsidRDefault="009C26AB" w:rsidP="009C26AB">
      <w:pPr>
        <w:tabs>
          <w:tab w:val="left" w:pos="1843"/>
        </w:tabs>
        <w:rPr>
          <w:rFonts w:cs="Arial"/>
          <w:szCs w:val="22"/>
        </w:rPr>
      </w:pPr>
    </w:p>
    <w:p w:rsidR="009C26AB" w:rsidRPr="00352E6F" w:rsidRDefault="009C26AB" w:rsidP="009C26AB">
      <w:pPr>
        <w:tabs>
          <w:tab w:val="left" w:pos="1843"/>
        </w:tabs>
        <w:rPr>
          <w:b/>
          <w:sz w:val="24"/>
        </w:rPr>
      </w:pPr>
      <w:r>
        <w:rPr>
          <w:b/>
          <w:sz w:val="24"/>
        </w:rPr>
        <w:t>5</w:t>
      </w:r>
      <w:r w:rsidRPr="008E3A12">
        <w:rPr>
          <w:b/>
          <w:sz w:val="24"/>
        </w:rPr>
        <w:t xml:space="preserve">. </w:t>
      </w:r>
      <w:r>
        <w:rPr>
          <w:b/>
          <w:sz w:val="24"/>
        </w:rPr>
        <w:t>Beschreibung des Ereignisses</w:t>
      </w:r>
    </w:p>
    <w:p w:rsidR="009C26AB" w:rsidRDefault="009C26AB" w:rsidP="009C26AB">
      <w:pPr>
        <w:tabs>
          <w:tab w:val="left" w:pos="1843"/>
        </w:tabs>
        <w:rPr>
          <w:rFonts w:cs="Arial"/>
          <w:szCs w:val="22"/>
        </w:rPr>
      </w:pPr>
    </w:p>
    <w:p w:rsidR="009C26AB" w:rsidRDefault="009C26AB" w:rsidP="009C26AB">
      <w:pPr>
        <w:rPr>
          <w:rFonts w:cs="Arial"/>
          <w:szCs w:val="22"/>
        </w:rPr>
      </w:pPr>
      <w:r w:rsidRPr="003114FA">
        <w:rPr>
          <w:rFonts w:cs="Arial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3114FA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3114FA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Abkommen von der Fahrbahn / Entgleisung</w:t>
      </w:r>
    </w:p>
    <w:p w:rsidR="001841A2" w:rsidRDefault="001841A2" w:rsidP="009C26AB">
      <w:pPr>
        <w:rPr>
          <w:rFonts w:cs="Arial"/>
          <w:szCs w:val="22"/>
        </w:rPr>
      </w:pPr>
    </w:p>
    <w:p w:rsidR="009C26AB" w:rsidRDefault="009C26AB" w:rsidP="009C26AB">
      <w:pPr>
        <w:rPr>
          <w:rFonts w:cs="Arial"/>
          <w:szCs w:val="22"/>
        </w:rPr>
      </w:pPr>
      <w:r w:rsidRPr="003114FA">
        <w:rPr>
          <w:rFonts w:cs="Arial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3114FA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3114FA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Kollision (Zusammenstoß / Aufprall)</w:t>
      </w:r>
    </w:p>
    <w:p w:rsidR="001841A2" w:rsidRPr="00B21D11" w:rsidRDefault="001841A2" w:rsidP="009C26AB">
      <w:pPr>
        <w:rPr>
          <w:rFonts w:cs="Arial"/>
          <w:szCs w:val="22"/>
          <w:u w:val="single"/>
        </w:rPr>
      </w:pPr>
    </w:p>
    <w:p w:rsidR="009C26AB" w:rsidRDefault="009C26AB" w:rsidP="009C26AB">
      <w:pPr>
        <w:rPr>
          <w:rFonts w:cs="Arial"/>
          <w:szCs w:val="22"/>
        </w:rPr>
      </w:pPr>
      <w:r w:rsidRPr="003114FA">
        <w:rPr>
          <w:rFonts w:cs="Arial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3114FA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3114FA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Überrollen / Umkippen</w:t>
      </w:r>
    </w:p>
    <w:p w:rsidR="001841A2" w:rsidRDefault="001841A2" w:rsidP="009C26AB">
      <w:pPr>
        <w:rPr>
          <w:rFonts w:cs="Arial"/>
          <w:szCs w:val="22"/>
        </w:rPr>
      </w:pPr>
    </w:p>
    <w:p w:rsidR="009C26AB" w:rsidRDefault="009C26AB" w:rsidP="009C26AB">
      <w:pPr>
        <w:rPr>
          <w:rFonts w:cs="Arial"/>
          <w:szCs w:val="22"/>
        </w:rPr>
      </w:pPr>
      <w:r w:rsidRPr="003114FA">
        <w:rPr>
          <w:rFonts w:cs="Arial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3114FA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3114FA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Brand</w:t>
      </w:r>
    </w:p>
    <w:p w:rsidR="001841A2" w:rsidRDefault="001841A2" w:rsidP="009C26AB">
      <w:pPr>
        <w:rPr>
          <w:rFonts w:cs="Arial"/>
          <w:szCs w:val="22"/>
        </w:rPr>
      </w:pPr>
    </w:p>
    <w:p w:rsidR="009C26AB" w:rsidRDefault="009C26AB" w:rsidP="009C26AB">
      <w:pPr>
        <w:rPr>
          <w:rFonts w:cs="Arial"/>
          <w:szCs w:val="22"/>
        </w:rPr>
      </w:pPr>
      <w:r w:rsidRPr="003114FA">
        <w:rPr>
          <w:rFonts w:cs="Arial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3114FA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3114FA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Explosion</w:t>
      </w:r>
    </w:p>
    <w:p w:rsidR="001841A2" w:rsidRDefault="001841A2" w:rsidP="009C26AB">
      <w:pPr>
        <w:rPr>
          <w:rFonts w:cs="Arial"/>
          <w:szCs w:val="22"/>
        </w:rPr>
      </w:pPr>
    </w:p>
    <w:p w:rsidR="009C26AB" w:rsidRDefault="009C26AB" w:rsidP="009C26AB">
      <w:pPr>
        <w:rPr>
          <w:rFonts w:cs="Arial"/>
          <w:szCs w:val="22"/>
        </w:rPr>
      </w:pPr>
      <w:r w:rsidRPr="003114FA">
        <w:rPr>
          <w:rFonts w:cs="Arial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3114FA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3114FA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Leckage</w:t>
      </w:r>
    </w:p>
    <w:p w:rsidR="001841A2" w:rsidRDefault="001841A2" w:rsidP="009C26AB">
      <w:pPr>
        <w:rPr>
          <w:rFonts w:cs="Arial"/>
          <w:szCs w:val="22"/>
        </w:rPr>
      </w:pPr>
    </w:p>
    <w:p w:rsidR="009C26AB" w:rsidRDefault="009C26AB" w:rsidP="009C26AB">
      <w:pPr>
        <w:rPr>
          <w:rFonts w:cs="Arial"/>
          <w:szCs w:val="22"/>
        </w:rPr>
      </w:pPr>
      <w:r w:rsidRPr="003114FA">
        <w:rPr>
          <w:rFonts w:cs="Arial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3114FA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3114FA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technischer Mangel</w:t>
      </w:r>
    </w:p>
    <w:p w:rsidR="009C26AB" w:rsidRDefault="009C26AB" w:rsidP="009C26AB">
      <w:pPr>
        <w:rPr>
          <w:rFonts w:cs="Arial"/>
          <w:szCs w:val="22"/>
        </w:rPr>
      </w:pPr>
    </w:p>
    <w:p w:rsidR="009C26AB" w:rsidRPr="009C26AB" w:rsidRDefault="009C26AB" w:rsidP="009C26AB">
      <w:pPr>
        <w:rPr>
          <w:rFonts w:cs="Arial"/>
          <w:szCs w:val="22"/>
          <w:u w:val="single"/>
        </w:rPr>
      </w:pPr>
      <w:r w:rsidRPr="009C26AB">
        <w:rPr>
          <w:rFonts w:cs="Arial"/>
          <w:szCs w:val="22"/>
          <w:u w:val="single"/>
        </w:rPr>
        <w:t>genaue Beschreibung des Ereignisses:</w:t>
      </w:r>
    </w:p>
    <w:p w:rsidR="009C26AB" w:rsidRDefault="009C26AB" w:rsidP="009C26AB">
      <w:pPr>
        <w:rPr>
          <w:rFonts w:cs="Arial"/>
          <w:szCs w:val="22"/>
        </w:rPr>
      </w:pPr>
    </w:p>
    <w:p w:rsidR="009C26AB" w:rsidRDefault="009C26AB" w:rsidP="009C26AB">
      <w:pPr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</w:p>
    <w:p w:rsidR="009C26AB" w:rsidRDefault="009C26AB" w:rsidP="009C26AB">
      <w:pPr>
        <w:rPr>
          <w:rFonts w:cs="Arial"/>
          <w:szCs w:val="22"/>
          <w:u w:val="single"/>
        </w:rPr>
      </w:pPr>
    </w:p>
    <w:p w:rsidR="009C26AB" w:rsidRDefault="009C26AB" w:rsidP="009C26AB">
      <w:pPr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</w:p>
    <w:p w:rsidR="009C26AB" w:rsidRDefault="009C26AB" w:rsidP="009C26AB">
      <w:pPr>
        <w:rPr>
          <w:rFonts w:cs="Arial"/>
          <w:szCs w:val="22"/>
          <w:u w:val="single"/>
        </w:rPr>
      </w:pPr>
    </w:p>
    <w:p w:rsidR="009C26AB" w:rsidRDefault="009C26AB" w:rsidP="009C26AB">
      <w:pPr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</w:p>
    <w:p w:rsidR="009C26AB" w:rsidRDefault="009C26AB" w:rsidP="009C26AB">
      <w:pPr>
        <w:rPr>
          <w:rFonts w:cs="Arial"/>
          <w:szCs w:val="22"/>
          <w:u w:val="single"/>
        </w:rPr>
      </w:pPr>
    </w:p>
    <w:p w:rsidR="009C26AB" w:rsidRDefault="009C26AB" w:rsidP="009C26AB">
      <w:pPr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</w:p>
    <w:p w:rsidR="009C26AB" w:rsidRDefault="009C26AB" w:rsidP="009C26AB">
      <w:pPr>
        <w:rPr>
          <w:rFonts w:cs="Arial"/>
          <w:szCs w:val="22"/>
          <w:u w:val="single"/>
        </w:rPr>
      </w:pPr>
    </w:p>
    <w:p w:rsidR="009C26AB" w:rsidRDefault="009C26AB" w:rsidP="009C26AB">
      <w:pPr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</w:p>
    <w:p w:rsidR="009C26AB" w:rsidRDefault="009C26AB" w:rsidP="009C26AB">
      <w:pPr>
        <w:rPr>
          <w:rFonts w:cs="Arial"/>
          <w:szCs w:val="22"/>
          <w:u w:val="single"/>
        </w:rPr>
      </w:pPr>
    </w:p>
    <w:p w:rsidR="001841A2" w:rsidRDefault="001841A2" w:rsidP="001841A2">
      <w:pPr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</w:p>
    <w:p w:rsidR="009C26AB" w:rsidRPr="009C26AB" w:rsidRDefault="009C26AB" w:rsidP="009C26AB">
      <w:pPr>
        <w:tabs>
          <w:tab w:val="left" w:pos="1843"/>
        </w:tabs>
        <w:rPr>
          <w:rFonts w:cs="Arial"/>
          <w:szCs w:val="22"/>
        </w:rPr>
      </w:pPr>
    </w:p>
    <w:p w:rsidR="009C26AB" w:rsidRDefault="009C26AB">
      <w:pPr>
        <w:widowControl/>
        <w:spacing w:after="120"/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:rsidR="009C26AB" w:rsidRDefault="009C26AB" w:rsidP="009C26AB">
      <w:pPr>
        <w:tabs>
          <w:tab w:val="left" w:pos="1843"/>
        </w:tabs>
        <w:rPr>
          <w:rFonts w:cs="Arial"/>
          <w:szCs w:val="22"/>
        </w:rPr>
      </w:pPr>
    </w:p>
    <w:p w:rsidR="009C26AB" w:rsidRDefault="009C26AB" w:rsidP="009C26AB">
      <w:pPr>
        <w:tabs>
          <w:tab w:val="left" w:pos="1843"/>
        </w:tabs>
        <w:rPr>
          <w:rFonts w:cs="Arial"/>
          <w:szCs w:val="22"/>
        </w:rPr>
      </w:pPr>
    </w:p>
    <w:p w:rsidR="009C26AB" w:rsidRDefault="009C26AB" w:rsidP="009C26AB">
      <w:pPr>
        <w:tabs>
          <w:tab w:val="left" w:pos="1843"/>
        </w:tabs>
        <w:rPr>
          <w:rFonts w:cs="Arial"/>
          <w:szCs w:val="22"/>
        </w:rPr>
      </w:pPr>
    </w:p>
    <w:p w:rsidR="009C26AB" w:rsidRPr="00352E6F" w:rsidRDefault="009C26AB" w:rsidP="009C26AB">
      <w:pPr>
        <w:tabs>
          <w:tab w:val="left" w:pos="1843"/>
        </w:tabs>
        <w:rPr>
          <w:b/>
          <w:sz w:val="24"/>
        </w:rPr>
      </w:pPr>
      <w:r>
        <w:rPr>
          <w:b/>
          <w:sz w:val="24"/>
        </w:rPr>
        <w:t>6</w:t>
      </w:r>
      <w:r w:rsidRPr="008E3A12">
        <w:rPr>
          <w:b/>
          <w:sz w:val="24"/>
        </w:rPr>
        <w:t xml:space="preserve">. </w:t>
      </w:r>
      <w:r>
        <w:rPr>
          <w:b/>
          <w:sz w:val="24"/>
        </w:rPr>
        <w:t>betroffene gefährliche Güter</w:t>
      </w:r>
    </w:p>
    <w:p w:rsidR="009C26AB" w:rsidRDefault="009C26AB" w:rsidP="009C26AB">
      <w:pPr>
        <w:tabs>
          <w:tab w:val="left" w:pos="1843"/>
        </w:tabs>
        <w:rPr>
          <w:rFonts w:cs="Arial"/>
          <w:szCs w:val="22"/>
        </w:rPr>
      </w:pP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992"/>
        <w:gridCol w:w="1701"/>
        <w:gridCol w:w="1134"/>
        <w:gridCol w:w="1701"/>
        <w:gridCol w:w="1559"/>
      </w:tblGrid>
      <w:tr w:rsidR="009472DF" w:rsidRPr="009472DF" w:rsidTr="009472DF">
        <w:trPr>
          <w:trHeight w:val="1183"/>
        </w:trPr>
        <w:tc>
          <w:tcPr>
            <w:tcW w:w="124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472DF" w:rsidRPr="009472DF" w:rsidRDefault="009472DF" w:rsidP="009472DF">
            <w:pPr>
              <w:widowControl/>
              <w:jc w:val="center"/>
              <w:rPr>
                <w:rFonts w:cs="Arial"/>
                <w:b/>
                <w:color w:val="808080" w:themeColor="background1" w:themeShade="80"/>
                <w:sz w:val="20"/>
              </w:rPr>
            </w:pPr>
            <w:r w:rsidRPr="009472DF">
              <w:rPr>
                <w:rFonts w:cs="Arial"/>
                <w:b/>
                <w:color w:val="808080" w:themeColor="background1" w:themeShade="80"/>
                <w:sz w:val="20"/>
              </w:rPr>
              <w:t xml:space="preserve">UN-Nummer </w:t>
            </w:r>
            <w:r w:rsidRPr="009472DF">
              <w:rPr>
                <w:rFonts w:cs="Arial"/>
                <w:b/>
                <w:color w:val="808080" w:themeColor="background1" w:themeShade="80"/>
                <w:sz w:val="14"/>
                <w:szCs w:val="14"/>
              </w:rPr>
              <w:t>1)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472DF" w:rsidRPr="009472DF" w:rsidRDefault="009472DF" w:rsidP="009472DF">
            <w:pPr>
              <w:widowControl/>
              <w:jc w:val="center"/>
              <w:rPr>
                <w:rFonts w:cs="Arial"/>
                <w:b/>
                <w:color w:val="808080" w:themeColor="background1" w:themeShade="80"/>
                <w:sz w:val="20"/>
              </w:rPr>
            </w:pPr>
            <w:r w:rsidRPr="009472DF">
              <w:rPr>
                <w:rFonts w:cs="Arial"/>
                <w:b/>
                <w:color w:val="808080" w:themeColor="background1" w:themeShade="80"/>
                <w:sz w:val="20"/>
              </w:rPr>
              <w:t>Klasse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472DF" w:rsidRPr="009472DF" w:rsidRDefault="009472DF" w:rsidP="009472DF">
            <w:pPr>
              <w:jc w:val="center"/>
              <w:rPr>
                <w:rFonts w:cs="Arial"/>
                <w:b/>
                <w:color w:val="808080" w:themeColor="background1" w:themeShade="80"/>
                <w:sz w:val="20"/>
              </w:rPr>
            </w:pPr>
            <w:proofErr w:type="spellStart"/>
            <w:r w:rsidRPr="009472DF">
              <w:rPr>
                <w:rFonts w:cs="Arial"/>
                <w:b/>
                <w:color w:val="808080" w:themeColor="background1" w:themeShade="80"/>
                <w:sz w:val="20"/>
              </w:rPr>
              <w:t>Verpa</w:t>
            </w:r>
            <w:proofErr w:type="spellEnd"/>
            <w:r w:rsidRPr="009472DF">
              <w:rPr>
                <w:rFonts w:cs="Arial"/>
                <w:b/>
                <w:color w:val="808080" w:themeColor="background1" w:themeShade="80"/>
                <w:sz w:val="20"/>
              </w:rPr>
              <w:t>-</w:t>
            </w:r>
            <w:proofErr w:type="spellStart"/>
            <w:r w:rsidRPr="009472DF">
              <w:rPr>
                <w:rFonts w:cs="Arial"/>
                <w:b/>
                <w:color w:val="808080" w:themeColor="background1" w:themeShade="80"/>
                <w:sz w:val="20"/>
              </w:rPr>
              <w:t>ckungs</w:t>
            </w:r>
            <w:proofErr w:type="spellEnd"/>
            <w:r w:rsidRPr="009472DF">
              <w:rPr>
                <w:rFonts w:cs="Arial"/>
                <w:b/>
                <w:color w:val="808080" w:themeColor="background1" w:themeShade="80"/>
                <w:sz w:val="20"/>
              </w:rPr>
              <w:t>-gruppe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472DF" w:rsidRDefault="009472DF" w:rsidP="009472DF">
            <w:pPr>
              <w:jc w:val="center"/>
              <w:rPr>
                <w:rFonts w:cs="Arial"/>
                <w:b/>
                <w:color w:val="808080" w:themeColor="background1" w:themeShade="80"/>
                <w:sz w:val="20"/>
              </w:rPr>
            </w:pPr>
            <w:r>
              <w:rPr>
                <w:rFonts w:cs="Arial"/>
                <w:b/>
                <w:color w:val="808080" w:themeColor="background1" w:themeShade="80"/>
                <w:sz w:val="20"/>
              </w:rPr>
              <w:t>geschätzte Menge des ausgetretenen Produktes</w:t>
            </w:r>
          </w:p>
          <w:p w:rsidR="009472DF" w:rsidRPr="009472DF" w:rsidRDefault="009472DF" w:rsidP="009472DF">
            <w:pPr>
              <w:jc w:val="center"/>
              <w:rPr>
                <w:rFonts w:cs="Arial"/>
                <w:b/>
                <w:color w:val="808080" w:themeColor="background1" w:themeShade="80"/>
                <w:sz w:val="20"/>
              </w:rPr>
            </w:pPr>
            <w:r>
              <w:rPr>
                <w:rFonts w:cs="Arial"/>
                <w:b/>
                <w:color w:val="808080" w:themeColor="background1" w:themeShade="80"/>
                <w:sz w:val="20"/>
              </w:rPr>
              <w:t xml:space="preserve">(kg oder l) </w:t>
            </w:r>
            <w:r w:rsidRPr="009472DF">
              <w:rPr>
                <w:rFonts w:cs="Arial"/>
                <w:b/>
                <w:color w:val="808080" w:themeColor="background1" w:themeShade="80"/>
                <w:sz w:val="14"/>
                <w:szCs w:val="14"/>
              </w:rPr>
              <w:t>2)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472DF" w:rsidRPr="009472DF" w:rsidRDefault="009472DF" w:rsidP="009472DF">
            <w:pPr>
              <w:jc w:val="center"/>
              <w:rPr>
                <w:rFonts w:cs="Arial"/>
                <w:b/>
                <w:color w:val="808080" w:themeColor="background1" w:themeShade="80"/>
                <w:sz w:val="20"/>
              </w:rPr>
            </w:pPr>
            <w:r>
              <w:rPr>
                <w:rFonts w:cs="Arial"/>
                <w:b/>
                <w:color w:val="808080" w:themeColor="background1" w:themeShade="80"/>
                <w:sz w:val="20"/>
              </w:rPr>
              <w:t xml:space="preserve">Art der </w:t>
            </w:r>
            <w:proofErr w:type="spellStart"/>
            <w:r>
              <w:rPr>
                <w:rFonts w:cs="Arial"/>
                <w:b/>
                <w:color w:val="808080" w:themeColor="background1" w:themeShade="80"/>
                <w:sz w:val="20"/>
              </w:rPr>
              <w:t>Umschlie-ßung</w:t>
            </w:r>
            <w:proofErr w:type="spellEnd"/>
            <w:r>
              <w:rPr>
                <w:rFonts w:cs="Arial"/>
                <w:b/>
                <w:color w:val="808080" w:themeColor="background1" w:themeShade="80"/>
                <w:sz w:val="20"/>
              </w:rPr>
              <w:t xml:space="preserve"> </w:t>
            </w:r>
            <w:r w:rsidRPr="009472DF">
              <w:rPr>
                <w:rFonts w:cs="Arial"/>
                <w:b/>
                <w:color w:val="808080" w:themeColor="background1" w:themeShade="80"/>
                <w:sz w:val="14"/>
                <w:szCs w:val="14"/>
              </w:rPr>
              <w:t>3)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472DF" w:rsidRPr="009472DF" w:rsidRDefault="009472DF" w:rsidP="009472DF">
            <w:pPr>
              <w:jc w:val="center"/>
              <w:rPr>
                <w:rFonts w:cs="Arial"/>
                <w:b/>
                <w:color w:val="808080" w:themeColor="background1" w:themeShade="80"/>
                <w:sz w:val="20"/>
              </w:rPr>
            </w:pPr>
            <w:r>
              <w:rPr>
                <w:rFonts w:cs="Arial"/>
                <w:b/>
                <w:color w:val="808080" w:themeColor="background1" w:themeShade="80"/>
                <w:sz w:val="20"/>
              </w:rPr>
              <w:t>Werkstoff der Umschließung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472DF" w:rsidRPr="009472DF" w:rsidRDefault="009472DF" w:rsidP="009472DF">
            <w:pPr>
              <w:jc w:val="center"/>
              <w:rPr>
                <w:rFonts w:cs="Arial"/>
                <w:b/>
                <w:color w:val="808080" w:themeColor="background1" w:themeShade="80"/>
                <w:sz w:val="20"/>
              </w:rPr>
            </w:pPr>
            <w:r>
              <w:rPr>
                <w:rFonts w:cs="Arial"/>
                <w:b/>
                <w:color w:val="808080" w:themeColor="background1" w:themeShade="80"/>
                <w:sz w:val="20"/>
              </w:rPr>
              <w:t xml:space="preserve">Art des Versagens der Um-schließung </w:t>
            </w:r>
            <w:r w:rsidRPr="009472DF">
              <w:rPr>
                <w:rFonts w:cs="Arial"/>
                <w:b/>
                <w:color w:val="808080" w:themeColor="background1" w:themeShade="80"/>
                <w:sz w:val="14"/>
                <w:szCs w:val="14"/>
              </w:rPr>
              <w:t>4)</w:t>
            </w:r>
          </w:p>
        </w:tc>
      </w:tr>
      <w:tr w:rsidR="0064547C" w:rsidRPr="0064547C" w:rsidTr="0064547C">
        <w:trPr>
          <w:trHeight w:val="567"/>
        </w:trPr>
        <w:tc>
          <w:tcPr>
            <w:tcW w:w="12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72DF" w:rsidRPr="0064547C" w:rsidRDefault="009472DF" w:rsidP="0064547C">
            <w:pPr>
              <w:widowControl/>
              <w:jc w:val="center"/>
              <w:rPr>
                <w:rFonts w:cs="Arial"/>
                <w:color w:val="808080" w:themeColor="background1" w:themeShade="80"/>
                <w:sz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72DF" w:rsidRPr="0064547C" w:rsidRDefault="009472DF" w:rsidP="0064547C">
            <w:pPr>
              <w:widowControl/>
              <w:jc w:val="center"/>
              <w:rPr>
                <w:rFonts w:cs="Arial"/>
                <w:color w:val="808080" w:themeColor="background1" w:themeShade="80"/>
                <w:sz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72DF" w:rsidRPr="0064547C" w:rsidRDefault="009472DF" w:rsidP="0064547C">
            <w:pPr>
              <w:tabs>
                <w:tab w:val="left" w:pos="1843"/>
              </w:tabs>
              <w:jc w:val="center"/>
              <w:rPr>
                <w:rFonts w:cs="Arial"/>
                <w:color w:val="808080" w:themeColor="background1" w:themeShade="80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72DF" w:rsidRPr="0064547C" w:rsidRDefault="009472DF" w:rsidP="0064547C">
            <w:pPr>
              <w:tabs>
                <w:tab w:val="left" w:pos="1843"/>
              </w:tabs>
              <w:jc w:val="center"/>
              <w:rPr>
                <w:rFonts w:cs="Arial"/>
                <w:color w:val="808080" w:themeColor="background1" w:themeShade="80"/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72DF" w:rsidRPr="0064547C" w:rsidRDefault="009472DF" w:rsidP="0064547C">
            <w:pPr>
              <w:tabs>
                <w:tab w:val="left" w:pos="1843"/>
              </w:tabs>
              <w:jc w:val="center"/>
              <w:rPr>
                <w:rFonts w:cs="Arial"/>
                <w:color w:val="808080" w:themeColor="background1" w:themeShade="80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72DF" w:rsidRPr="0064547C" w:rsidRDefault="009472DF" w:rsidP="0064547C">
            <w:pPr>
              <w:tabs>
                <w:tab w:val="left" w:pos="1843"/>
              </w:tabs>
              <w:jc w:val="center"/>
              <w:rPr>
                <w:rFonts w:cs="Arial"/>
                <w:color w:val="808080" w:themeColor="background1" w:themeShade="80"/>
                <w:sz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72DF" w:rsidRPr="0064547C" w:rsidRDefault="009472DF" w:rsidP="0064547C">
            <w:pPr>
              <w:tabs>
                <w:tab w:val="left" w:pos="1843"/>
              </w:tabs>
              <w:jc w:val="center"/>
              <w:rPr>
                <w:rFonts w:cs="Arial"/>
                <w:color w:val="808080" w:themeColor="background1" w:themeShade="80"/>
                <w:sz w:val="20"/>
              </w:rPr>
            </w:pPr>
          </w:p>
        </w:tc>
      </w:tr>
      <w:tr w:rsidR="0064547C" w:rsidRPr="0064547C" w:rsidTr="0064547C">
        <w:trPr>
          <w:trHeight w:val="567"/>
        </w:trPr>
        <w:tc>
          <w:tcPr>
            <w:tcW w:w="12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72DF" w:rsidRPr="0064547C" w:rsidRDefault="009472DF" w:rsidP="0064547C">
            <w:pPr>
              <w:widowControl/>
              <w:jc w:val="center"/>
              <w:rPr>
                <w:rFonts w:cs="Arial"/>
                <w:color w:val="808080" w:themeColor="background1" w:themeShade="80"/>
                <w:sz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72DF" w:rsidRPr="0064547C" w:rsidRDefault="009472DF" w:rsidP="0064547C">
            <w:pPr>
              <w:widowControl/>
              <w:jc w:val="center"/>
              <w:rPr>
                <w:rFonts w:cs="Arial"/>
                <w:color w:val="808080" w:themeColor="background1" w:themeShade="80"/>
                <w:sz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72DF" w:rsidRPr="0064547C" w:rsidRDefault="009472DF" w:rsidP="0064547C">
            <w:pPr>
              <w:tabs>
                <w:tab w:val="left" w:pos="1843"/>
              </w:tabs>
              <w:jc w:val="center"/>
              <w:rPr>
                <w:rFonts w:cs="Arial"/>
                <w:color w:val="808080" w:themeColor="background1" w:themeShade="80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72DF" w:rsidRPr="0064547C" w:rsidRDefault="009472DF" w:rsidP="0064547C">
            <w:pPr>
              <w:tabs>
                <w:tab w:val="left" w:pos="1843"/>
              </w:tabs>
              <w:jc w:val="center"/>
              <w:rPr>
                <w:rFonts w:cs="Arial"/>
                <w:color w:val="808080" w:themeColor="background1" w:themeShade="80"/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72DF" w:rsidRPr="0064547C" w:rsidRDefault="009472DF" w:rsidP="0064547C">
            <w:pPr>
              <w:tabs>
                <w:tab w:val="left" w:pos="1843"/>
              </w:tabs>
              <w:jc w:val="center"/>
              <w:rPr>
                <w:rFonts w:cs="Arial"/>
                <w:color w:val="808080" w:themeColor="background1" w:themeShade="80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72DF" w:rsidRPr="0064547C" w:rsidRDefault="009472DF" w:rsidP="0064547C">
            <w:pPr>
              <w:tabs>
                <w:tab w:val="left" w:pos="1843"/>
              </w:tabs>
              <w:jc w:val="center"/>
              <w:rPr>
                <w:rFonts w:cs="Arial"/>
                <w:color w:val="808080" w:themeColor="background1" w:themeShade="80"/>
                <w:sz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72DF" w:rsidRPr="0064547C" w:rsidRDefault="009472DF" w:rsidP="0064547C">
            <w:pPr>
              <w:tabs>
                <w:tab w:val="left" w:pos="1843"/>
              </w:tabs>
              <w:jc w:val="center"/>
              <w:rPr>
                <w:rFonts w:cs="Arial"/>
                <w:color w:val="808080" w:themeColor="background1" w:themeShade="80"/>
                <w:sz w:val="20"/>
              </w:rPr>
            </w:pPr>
          </w:p>
        </w:tc>
      </w:tr>
      <w:tr w:rsidR="0064547C" w:rsidRPr="0064547C" w:rsidTr="0064547C">
        <w:trPr>
          <w:trHeight w:val="567"/>
        </w:trPr>
        <w:tc>
          <w:tcPr>
            <w:tcW w:w="12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72DF" w:rsidRPr="0064547C" w:rsidRDefault="009472DF" w:rsidP="0064547C">
            <w:pPr>
              <w:widowControl/>
              <w:jc w:val="center"/>
              <w:rPr>
                <w:rFonts w:cs="Arial"/>
                <w:color w:val="808080" w:themeColor="background1" w:themeShade="80"/>
                <w:sz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72DF" w:rsidRPr="0064547C" w:rsidRDefault="009472DF" w:rsidP="0064547C">
            <w:pPr>
              <w:widowControl/>
              <w:jc w:val="center"/>
              <w:rPr>
                <w:rFonts w:cs="Arial"/>
                <w:color w:val="808080" w:themeColor="background1" w:themeShade="80"/>
                <w:sz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72DF" w:rsidRPr="0064547C" w:rsidRDefault="009472DF" w:rsidP="0064547C">
            <w:pPr>
              <w:tabs>
                <w:tab w:val="left" w:pos="1843"/>
              </w:tabs>
              <w:jc w:val="center"/>
              <w:rPr>
                <w:rFonts w:cs="Arial"/>
                <w:color w:val="808080" w:themeColor="background1" w:themeShade="80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72DF" w:rsidRPr="0064547C" w:rsidRDefault="009472DF" w:rsidP="0064547C">
            <w:pPr>
              <w:tabs>
                <w:tab w:val="left" w:pos="1843"/>
              </w:tabs>
              <w:jc w:val="center"/>
              <w:rPr>
                <w:rFonts w:cs="Arial"/>
                <w:color w:val="808080" w:themeColor="background1" w:themeShade="80"/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72DF" w:rsidRPr="0064547C" w:rsidRDefault="009472DF" w:rsidP="0064547C">
            <w:pPr>
              <w:tabs>
                <w:tab w:val="left" w:pos="1843"/>
              </w:tabs>
              <w:jc w:val="center"/>
              <w:rPr>
                <w:rFonts w:cs="Arial"/>
                <w:color w:val="808080" w:themeColor="background1" w:themeShade="80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72DF" w:rsidRPr="0064547C" w:rsidRDefault="009472DF" w:rsidP="0064547C">
            <w:pPr>
              <w:tabs>
                <w:tab w:val="left" w:pos="1843"/>
              </w:tabs>
              <w:jc w:val="center"/>
              <w:rPr>
                <w:rFonts w:cs="Arial"/>
                <w:color w:val="808080" w:themeColor="background1" w:themeShade="80"/>
                <w:sz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72DF" w:rsidRPr="0064547C" w:rsidRDefault="009472DF" w:rsidP="0064547C">
            <w:pPr>
              <w:tabs>
                <w:tab w:val="left" w:pos="1843"/>
              </w:tabs>
              <w:jc w:val="center"/>
              <w:rPr>
                <w:rFonts w:cs="Arial"/>
                <w:color w:val="808080" w:themeColor="background1" w:themeShade="80"/>
                <w:sz w:val="20"/>
              </w:rPr>
            </w:pPr>
          </w:p>
        </w:tc>
      </w:tr>
      <w:tr w:rsidR="0064547C" w:rsidRPr="0064547C" w:rsidTr="0064547C">
        <w:trPr>
          <w:trHeight w:val="567"/>
        </w:trPr>
        <w:tc>
          <w:tcPr>
            <w:tcW w:w="12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72DF" w:rsidRPr="0064547C" w:rsidRDefault="009472DF" w:rsidP="0064547C">
            <w:pPr>
              <w:widowControl/>
              <w:jc w:val="center"/>
              <w:rPr>
                <w:rFonts w:cs="Arial"/>
                <w:color w:val="808080" w:themeColor="background1" w:themeShade="80"/>
                <w:sz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72DF" w:rsidRPr="0064547C" w:rsidRDefault="009472DF" w:rsidP="0064547C">
            <w:pPr>
              <w:widowControl/>
              <w:jc w:val="center"/>
              <w:rPr>
                <w:rFonts w:cs="Arial"/>
                <w:color w:val="808080" w:themeColor="background1" w:themeShade="80"/>
                <w:sz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72DF" w:rsidRPr="0064547C" w:rsidRDefault="009472DF" w:rsidP="0064547C">
            <w:pPr>
              <w:tabs>
                <w:tab w:val="left" w:pos="1843"/>
              </w:tabs>
              <w:jc w:val="center"/>
              <w:rPr>
                <w:rFonts w:cs="Arial"/>
                <w:color w:val="808080" w:themeColor="background1" w:themeShade="80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72DF" w:rsidRPr="0064547C" w:rsidRDefault="009472DF" w:rsidP="0064547C">
            <w:pPr>
              <w:tabs>
                <w:tab w:val="left" w:pos="1843"/>
              </w:tabs>
              <w:jc w:val="center"/>
              <w:rPr>
                <w:rFonts w:cs="Arial"/>
                <w:color w:val="808080" w:themeColor="background1" w:themeShade="80"/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72DF" w:rsidRPr="0064547C" w:rsidRDefault="009472DF" w:rsidP="0064547C">
            <w:pPr>
              <w:tabs>
                <w:tab w:val="left" w:pos="1843"/>
              </w:tabs>
              <w:jc w:val="center"/>
              <w:rPr>
                <w:rFonts w:cs="Arial"/>
                <w:color w:val="808080" w:themeColor="background1" w:themeShade="80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72DF" w:rsidRPr="0064547C" w:rsidRDefault="009472DF" w:rsidP="0064547C">
            <w:pPr>
              <w:tabs>
                <w:tab w:val="left" w:pos="1843"/>
              </w:tabs>
              <w:jc w:val="center"/>
              <w:rPr>
                <w:rFonts w:cs="Arial"/>
                <w:color w:val="808080" w:themeColor="background1" w:themeShade="80"/>
                <w:sz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72DF" w:rsidRPr="0064547C" w:rsidRDefault="009472DF" w:rsidP="0064547C">
            <w:pPr>
              <w:tabs>
                <w:tab w:val="left" w:pos="1843"/>
              </w:tabs>
              <w:jc w:val="center"/>
              <w:rPr>
                <w:rFonts w:cs="Arial"/>
                <w:color w:val="808080" w:themeColor="background1" w:themeShade="80"/>
                <w:sz w:val="20"/>
              </w:rPr>
            </w:pPr>
          </w:p>
        </w:tc>
      </w:tr>
      <w:tr w:rsidR="0064547C" w:rsidRPr="0064547C" w:rsidTr="0064547C">
        <w:trPr>
          <w:trHeight w:val="567"/>
        </w:trPr>
        <w:tc>
          <w:tcPr>
            <w:tcW w:w="12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72DF" w:rsidRPr="0064547C" w:rsidRDefault="009472DF" w:rsidP="0064547C">
            <w:pPr>
              <w:widowControl/>
              <w:jc w:val="center"/>
              <w:rPr>
                <w:rFonts w:cs="Arial"/>
                <w:color w:val="808080" w:themeColor="background1" w:themeShade="80"/>
                <w:sz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72DF" w:rsidRPr="0064547C" w:rsidRDefault="009472DF" w:rsidP="0064547C">
            <w:pPr>
              <w:widowControl/>
              <w:jc w:val="center"/>
              <w:rPr>
                <w:rFonts w:cs="Arial"/>
                <w:color w:val="808080" w:themeColor="background1" w:themeShade="80"/>
                <w:sz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72DF" w:rsidRPr="0064547C" w:rsidRDefault="009472DF" w:rsidP="0064547C">
            <w:pPr>
              <w:tabs>
                <w:tab w:val="left" w:pos="1843"/>
              </w:tabs>
              <w:jc w:val="center"/>
              <w:rPr>
                <w:rFonts w:cs="Arial"/>
                <w:color w:val="808080" w:themeColor="background1" w:themeShade="80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72DF" w:rsidRPr="0064547C" w:rsidRDefault="009472DF" w:rsidP="0064547C">
            <w:pPr>
              <w:tabs>
                <w:tab w:val="left" w:pos="1843"/>
              </w:tabs>
              <w:jc w:val="center"/>
              <w:rPr>
                <w:rFonts w:cs="Arial"/>
                <w:color w:val="808080" w:themeColor="background1" w:themeShade="80"/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72DF" w:rsidRPr="0064547C" w:rsidRDefault="009472DF" w:rsidP="0064547C">
            <w:pPr>
              <w:tabs>
                <w:tab w:val="left" w:pos="1843"/>
              </w:tabs>
              <w:jc w:val="center"/>
              <w:rPr>
                <w:rFonts w:cs="Arial"/>
                <w:color w:val="808080" w:themeColor="background1" w:themeShade="80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72DF" w:rsidRPr="0064547C" w:rsidRDefault="009472DF" w:rsidP="0064547C">
            <w:pPr>
              <w:tabs>
                <w:tab w:val="left" w:pos="1843"/>
              </w:tabs>
              <w:jc w:val="center"/>
              <w:rPr>
                <w:rFonts w:cs="Arial"/>
                <w:color w:val="808080" w:themeColor="background1" w:themeShade="80"/>
                <w:sz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72DF" w:rsidRPr="0064547C" w:rsidRDefault="009472DF" w:rsidP="0064547C">
            <w:pPr>
              <w:tabs>
                <w:tab w:val="left" w:pos="1843"/>
              </w:tabs>
              <w:jc w:val="center"/>
              <w:rPr>
                <w:rFonts w:cs="Arial"/>
                <w:color w:val="808080" w:themeColor="background1" w:themeShade="80"/>
                <w:sz w:val="20"/>
              </w:rPr>
            </w:pPr>
          </w:p>
        </w:tc>
      </w:tr>
    </w:tbl>
    <w:p w:rsidR="00C44EB0" w:rsidRDefault="00C44EB0" w:rsidP="009C26AB">
      <w:pPr>
        <w:tabs>
          <w:tab w:val="left" w:pos="1843"/>
        </w:tabs>
        <w:rPr>
          <w:rFonts w:cs="Arial"/>
          <w:szCs w:val="22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88"/>
        <w:gridCol w:w="2823"/>
        <w:gridCol w:w="4341"/>
      </w:tblGrid>
      <w:tr w:rsidR="008770A0" w:rsidRPr="008770A0" w:rsidTr="008770A0">
        <w:tc>
          <w:tcPr>
            <w:tcW w:w="5211" w:type="dxa"/>
            <w:gridSpan w:val="2"/>
          </w:tcPr>
          <w:p w:rsidR="008770A0" w:rsidRPr="008770A0" w:rsidRDefault="008770A0" w:rsidP="009C26AB">
            <w:pPr>
              <w:tabs>
                <w:tab w:val="left" w:pos="1843"/>
              </w:tabs>
              <w:rPr>
                <w:rFonts w:cs="Arial"/>
                <w:color w:val="808080" w:themeColor="background1" w:themeShade="80"/>
                <w:sz w:val="16"/>
                <w:szCs w:val="16"/>
              </w:rPr>
            </w:pPr>
          </w:p>
          <w:p w:rsidR="008770A0" w:rsidRPr="008770A0" w:rsidRDefault="008770A0" w:rsidP="009C26AB">
            <w:pPr>
              <w:tabs>
                <w:tab w:val="left" w:pos="1843"/>
              </w:tabs>
              <w:rPr>
                <w:rFonts w:cs="Arial"/>
                <w:color w:val="808080" w:themeColor="background1" w:themeShade="80"/>
                <w:sz w:val="16"/>
                <w:szCs w:val="16"/>
              </w:rPr>
            </w:pPr>
            <w:r w:rsidRPr="008770A0">
              <w:rPr>
                <w:rFonts w:cs="Arial"/>
                <w:color w:val="808080" w:themeColor="background1" w:themeShade="80"/>
                <w:sz w:val="16"/>
                <w:szCs w:val="16"/>
              </w:rPr>
              <w:t>1) Bei gefährlichen Gütern, die unter eine Sammeleintragung fallen, für die die Sondervorschrift 274 gilt, ist zusätzlich die technische Benennung anzugeben.</w:t>
            </w:r>
          </w:p>
          <w:p w:rsidR="008770A0" w:rsidRPr="008770A0" w:rsidRDefault="008770A0" w:rsidP="009C26AB">
            <w:pPr>
              <w:tabs>
                <w:tab w:val="left" w:pos="1843"/>
              </w:tabs>
              <w:rPr>
                <w:rFonts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341" w:type="dxa"/>
          </w:tcPr>
          <w:p w:rsidR="008770A0" w:rsidRPr="008770A0" w:rsidRDefault="008770A0" w:rsidP="009C26AB">
            <w:pPr>
              <w:tabs>
                <w:tab w:val="left" w:pos="1843"/>
              </w:tabs>
              <w:rPr>
                <w:rFonts w:cs="Arial"/>
                <w:color w:val="808080" w:themeColor="background1" w:themeShade="80"/>
                <w:sz w:val="16"/>
                <w:szCs w:val="16"/>
              </w:rPr>
            </w:pPr>
          </w:p>
          <w:p w:rsidR="008770A0" w:rsidRPr="008770A0" w:rsidRDefault="008770A0" w:rsidP="009C26AB">
            <w:pPr>
              <w:tabs>
                <w:tab w:val="left" w:pos="1843"/>
              </w:tabs>
              <w:rPr>
                <w:rFonts w:cs="Arial"/>
                <w:color w:val="808080" w:themeColor="background1" w:themeShade="80"/>
                <w:sz w:val="16"/>
                <w:szCs w:val="16"/>
              </w:rPr>
            </w:pPr>
            <w:r w:rsidRPr="008770A0">
              <w:rPr>
                <w:rFonts w:cs="Arial"/>
                <w:color w:val="808080" w:themeColor="background1" w:themeShade="80"/>
                <w:sz w:val="16"/>
                <w:szCs w:val="16"/>
              </w:rPr>
              <w:t>2) Für radioaktive Stoffe der Klasse 7 sind die Werte gemäß den Kriterien in Unterabschnitt 1.8.5.3 anzugeben.</w:t>
            </w:r>
          </w:p>
        </w:tc>
      </w:tr>
      <w:tr w:rsidR="008770A0" w:rsidRPr="008770A0" w:rsidTr="008770A0">
        <w:trPr>
          <w:trHeight w:val="278"/>
        </w:trPr>
        <w:tc>
          <w:tcPr>
            <w:tcW w:w="5211" w:type="dxa"/>
            <w:gridSpan w:val="2"/>
            <w:tcBorders>
              <w:bottom w:val="nil"/>
            </w:tcBorders>
          </w:tcPr>
          <w:p w:rsidR="008770A0" w:rsidRPr="008770A0" w:rsidRDefault="008770A0" w:rsidP="009C26AB">
            <w:pPr>
              <w:tabs>
                <w:tab w:val="left" w:pos="1843"/>
              </w:tabs>
              <w:rPr>
                <w:rFonts w:cs="Arial"/>
                <w:color w:val="808080" w:themeColor="background1" w:themeShade="80"/>
                <w:sz w:val="16"/>
                <w:szCs w:val="16"/>
              </w:rPr>
            </w:pPr>
          </w:p>
          <w:p w:rsidR="008770A0" w:rsidRDefault="008770A0" w:rsidP="009C26AB">
            <w:pPr>
              <w:tabs>
                <w:tab w:val="left" w:pos="1843"/>
              </w:tabs>
              <w:rPr>
                <w:rFonts w:cs="Arial"/>
                <w:color w:val="808080" w:themeColor="background1" w:themeShade="80"/>
                <w:sz w:val="16"/>
                <w:szCs w:val="16"/>
              </w:rPr>
            </w:pPr>
            <w:r w:rsidRPr="008770A0">
              <w:rPr>
                <w:rFonts w:cs="Arial"/>
                <w:color w:val="808080" w:themeColor="background1" w:themeShade="80"/>
                <w:sz w:val="16"/>
                <w:szCs w:val="16"/>
              </w:rPr>
              <w:t xml:space="preserve">3) </w:t>
            </w:r>
            <w:r>
              <w:rPr>
                <w:rFonts w:cs="Arial"/>
                <w:color w:val="808080" w:themeColor="background1" w:themeShade="80"/>
                <w:sz w:val="16"/>
                <w:szCs w:val="16"/>
              </w:rPr>
              <w:t>Es ist die entsprechende Nummer anzugeben:</w:t>
            </w:r>
          </w:p>
          <w:p w:rsidR="008770A0" w:rsidRPr="008770A0" w:rsidRDefault="008770A0" w:rsidP="009C26AB">
            <w:pPr>
              <w:tabs>
                <w:tab w:val="left" w:pos="1843"/>
              </w:tabs>
              <w:rPr>
                <w:rFonts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341" w:type="dxa"/>
            <w:vMerge w:val="restart"/>
          </w:tcPr>
          <w:p w:rsidR="008770A0" w:rsidRDefault="008770A0" w:rsidP="009C26AB">
            <w:pPr>
              <w:tabs>
                <w:tab w:val="left" w:pos="1843"/>
              </w:tabs>
              <w:rPr>
                <w:rFonts w:cs="Arial"/>
                <w:color w:val="808080" w:themeColor="background1" w:themeShade="80"/>
                <w:sz w:val="16"/>
                <w:szCs w:val="16"/>
              </w:rPr>
            </w:pPr>
          </w:p>
          <w:p w:rsidR="008770A0" w:rsidRDefault="008770A0" w:rsidP="009C26AB">
            <w:pPr>
              <w:tabs>
                <w:tab w:val="left" w:pos="1843"/>
              </w:tabs>
              <w:rPr>
                <w:rFonts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cs="Arial"/>
                <w:color w:val="808080" w:themeColor="background1" w:themeShade="80"/>
                <w:sz w:val="16"/>
                <w:szCs w:val="16"/>
              </w:rPr>
              <w:t>4) Es ist die entsprechende Nummer anzugeben:</w:t>
            </w:r>
          </w:p>
          <w:p w:rsidR="008770A0" w:rsidRDefault="008770A0" w:rsidP="009C26AB">
            <w:pPr>
              <w:tabs>
                <w:tab w:val="left" w:pos="1843"/>
              </w:tabs>
              <w:rPr>
                <w:rFonts w:cs="Arial"/>
                <w:color w:val="808080" w:themeColor="background1" w:themeShade="80"/>
                <w:sz w:val="16"/>
                <w:szCs w:val="16"/>
              </w:rPr>
            </w:pPr>
          </w:p>
          <w:p w:rsidR="008770A0" w:rsidRDefault="008770A0" w:rsidP="009C26AB">
            <w:pPr>
              <w:tabs>
                <w:tab w:val="left" w:pos="1843"/>
              </w:tabs>
              <w:rPr>
                <w:rFonts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cs="Arial"/>
                <w:color w:val="808080" w:themeColor="background1" w:themeShade="80"/>
                <w:sz w:val="16"/>
                <w:szCs w:val="16"/>
              </w:rPr>
              <w:t>1 Leckage</w:t>
            </w:r>
          </w:p>
          <w:p w:rsidR="008770A0" w:rsidRDefault="008770A0" w:rsidP="009C26AB">
            <w:pPr>
              <w:tabs>
                <w:tab w:val="left" w:pos="1843"/>
              </w:tabs>
              <w:rPr>
                <w:rFonts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cs="Arial"/>
                <w:color w:val="808080" w:themeColor="background1" w:themeShade="80"/>
                <w:sz w:val="16"/>
                <w:szCs w:val="16"/>
              </w:rPr>
              <w:t>2 Brand</w:t>
            </w:r>
          </w:p>
          <w:p w:rsidR="008770A0" w:rsidRDefault="008770A0" w:rsidP="009C26AB">
            <w:pPr>
              <w:tabs>
                <w:tab w:val="left" w:pos="1843"/>
              </w:tabs>
              <w:rPr>
                <w:rFonts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cs="Arial"/>
                <w:color w:val="808080" w:themeColor="background1" w:themeShade="80"/>
                <w:sz w:val="16"/>
                <w:szCs w:val="16"/>
              </w:rPr>
              <w:t>3 Explosion</w:t>
            </w:r>
          </w:p>
          <w:p w:rsidR="008770A0" w:rsidRPr="008770A0" w:rsidRDefault="008770A0" w:rsidP="009C26AB">
            <w:pPr>
              <w:tabs>
                <w:tab w:val="left" w:pos="1843"/>
              </w:tabs>
              <w:rPr>
                <w:rFonts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cs="Arial"/>
                <w:color w:val="808080" w:themeColor="background1" w:themeShade="80"/>
                <w:sz w:val="16"/>
                <w:szCs w:val="16"/>
              </w:rPr>
              <w:t>4 strukturelles Versagen</w:t>
            </w:r>
          </w:p>
        </w:tc>
      </w:tr>
      <w:tr w:rsidR="008770A0" w:rsidRPr="008770A0" w:rsidTr="008770A0">
        <w:trPr>
          <w:trHeight w:val="277"/>
        </w:trPr>
        <w:tc>
          <w:tcPr>
            <w:tcW w:w="2388" w:type="dxa"/>
            <w:tcBorders>
              <w:top w:val="nil"/>
              <w:right w:val="nil"/>
            </w:tcBorders>
          </w:tcPr>
          <w:p w:rsidR="008770A0" w:rsidRDefault="008770A0" w:rsidP="009C26AB">
            <w:pPr>
              <w:tabs>
                <w:tab w:val="left" w:pos="1843"/>
              </w:tabs>
              <w:rPr>
                <w:rFonts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cs="Arial"/>
                <w:color w:val="808080" w:themeColor="background1" w:themeShade="80"/>
                <w:sz w:val="16"/>
                <w:szCs w:val="16"/>
              </w:rPr>
              <w:t>1 Verpackung</w:t>
            </w:r>
          </w:p>
          <w:p w:rsidR="008770A0" w:rsidRDefault="008770A0" w:rsidP="009C26AB">
            <w:pPr>
              <w:tabs>
                <w:tab w:val="left" w:pos="1843"/>
              </w:tabs>
              <w:rPr>
                <w:rFonts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cs="Arial"/>
                <w:color w:val="808080" w:themeColor="background1" w:themeShade="80"/>
                <w:sz w:val="16"/>
                <w:szCs w:val="16"/>
              </w:rPr>
              <w:t>2 Großpackmittel (IBC)</w:t>
            </w:r>
          </w:p>
          <w:p w:rsidR="008770A0" w:rsidRDefault="008770A0" w:rsidP="009C26AB">
            <w:pPr>
              <w:tabs>
                <w:tab w:val="left" w:pos="1843"/>
              </w:tabs>
              <w:rPr>
                <w:rFonts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cs="Arial"/>
                <w:color w:val="808080" w:themeColor="background1" w:themeShade="80"/>
                <w:sz w:val="16"/>
                <w:szCs w:val="16"/>
              </w:rPr>
              <w:t>3 Großverpackung</w:t>
            </w:r>
          </w:p>
          <w:p w:rsidR="008770A0" w:rsidRDefault="008770A0" w:rsidP="009C26AB">
            <w:pPr>
              <w:tabs>
                <w:tab w:val="left" w:pos="1843"/>
              </w:tabs>
              <w:rPr>
                <w:rFonts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cs="Arial"/>
                <w:color w:val="808080" w:themeColor="background1" w:themeShade="80"/>
                <w:sz w:val="16"/>
                <w:szCs w:val="16"/>
              </w:rPr>
              <w:t>4 Kleincontainer</w:t>
            </w:r>
          </w:p>
          <w:p w:rsidR="008770A0" w:rsidRDefault="008770A0" w:rsidP="009C26AB">
            <w:pPr>
              <w:tabs>
                <w:tab w:val="left" w:pos="1843"/>
              </w:tabs>
              <w:rPr>
                <w:rFonts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cs="Arial"/>
                <w:color w:val="808080" w:themeColor="background1" w:themeShade="80"/>
                <w:sz w:val="16"/>
                <w:szCs w:val="16"/>
              </w:rPr>
              <w:t>5 Wagen</w:t>
            </w:r>
          </w:p>
          <w:p w:rsidR="008770A0" w:rsidRDefault="008770A0" w:rsidP="009C26AB">
            <w:pPr>
              <w:tabs>
                <w:tab w:val="left" w:pos="1843"/>
              </w:tabs>
              <w:rPr>
                <w:rFonts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cs="Arial"/>
                <w:color w:val="808080" w:themeColor="background1" w:themeShade="80"/>
                <w:sz w:val="16"/>
                <w:szCs w:val="16"/>
              </w:rPr>
              <w:t>6 Fahrzeug</w:t>
            </w:r>
          </w:p>
          <w:p w:rsidR="008770A0" w:rsidRDefault="008770A0" w:rsidP="009C26AB">
            <w:pPr>
              <w:tabs>
                <w:tab w:val="left" w:pos="1843"/>
              </w:tabs>
              <w:rPr>
                <w:rFonts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cs="Arial"/>
                <w:color w:val="808080" w:themeColor="background1" w:themeShade="80"/>
                <w:sz w:val="16"/>
                <w:szCs w:val="16"/>
              </w:rPr>
              <w:t>7 Kesselwagen</w:t>
            </w:r>
          </w:p>
          <w:p w:rsidR="008770A0" w:rsidRDefault="008770A0" w:rsidP="009C26AB">
            <w:pPr>
              <w:tabs>
                <w:tab w:val="left" w:pos="1843"/>
              </w:tabs>
              <w:rPr>
                <w:rFonts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cs="Arial"/>
                <w:color w:val="808080" w:themeColor="background1" w:themeShade="80"/>
                <w:sz w:val="16"/>
                <w:szCs w:val="16"/>
              </w:rPr>
              <w:t>8 Tankfahrzeug</w:t>
            </w:r>
          </w:p>
          <w:p w:rsidR="008770A0" w:rsidRPr="008770A0" w:rsidRDefault="008770A0" w:rsidP="009C26AB">
            <w:pPr>
              <w:tabs>
                <w:tab w:val="left" w:pos="1843"/>
              </w:tabs>
              <w:rPr>
                <w:rFonts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nil"/>
              <w:left w:val="nil"/>
            </w:tcBorders>
          </w:tcPr>
          <w:p w:rsidR="008770A0" w:rsidRDefault="008770A0" w:rsidP="009C26AB">
            <w:pPr>
              <w:tabs>
                <w:tab w:val="left" w:pos="1843"/>
              </w:tabs>
              <w:rPr>
                <w:rFonts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cs="Arial"/>
                <w:color w:val="808080" w:themeColor="background1" w:themeShade="80"/>
                <w:sz w:val="16"/>
                <w:szCs w:val="16"/>
              </w:rPr>
              <w:t xml:space="preserve">  </w:t>
            </w:r>
            <w:r>
              <w:rPr>
                <w:rFonts w:cs="Arial"/>
                <w:color w:val="808080" w:themeColor="background1" w:themeShade="80"/>
                <w:sz w:val="16"/>
                <w:szCs w:val="16"/>
              </w:rPr>
              <w:t>9 Batteriewagen</w:t>
            </w:r>
          </w:p>
          <w:p w:rsidR="008770A0" w:rsidRDefault="008770A0" w:rsidP="009C26AB">
            <w:pPr>
              <w:tabs>
                <w:tab w:val="left" w:pos="1843"/>
              </w:tabs>
              <w:rPr>
                <w:rFonts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cs="Arial"/>
                <w:color w:val="808080" w:themeColor="background1" w:themeShade="80"/>
                <w:sz w:val="16"/>
                <w:szCs w:val="16"/>
              </w:rPr>
              <w:t>10 Batterie-Fahrzeug</w:t>
            </w:r>
          </w:p>
          <w:p w:rsidR="008770A0" w:rsidRDefault="008770A0" w:rsidP="009C26AB">
            <w:pPr>
              <w:tabs>
                <w:tab w:val="left" w:pos="1843"/>
              </w:tabs>
              <w:rPr>
                <w:rFonts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cs="Arial"/>
                <w:color w:val="808080" w:themeColor="background1" w:themeShade="80"/>
                <w:sz w:val="16"/>
                <w:szCs w:val="16"/>
              </w:rPr>
              <w:t>11 Wagen mit abnehmbaren Tanks</w:t>
            </w:r>
          </w:p>
          <w:p w:rsidR="008770A0" w:rsidRDefault="008770A0" w:rsidP="009C26AB">
            <w:pPr>
              <w:tabs>
                <w:tab w:val="left" w:pos="1843"/>
              </w:tabs>
              <w:rPr>
                <w:rFonts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cs="Arial"/>
                <w:color w:val="808080" w:themeColor="background1" w:themeShade="80"/>
                <w:sz w:val="16"/>
                <w:szCs w:val="16"/>
              </w:rPr>
              <w:t>12 Aufsetztank</w:t>
            </w:r>
          </w:p>
          <w:p w:rsidR="008770A0" w:rsidRDefault="008770A0" w:rsidP="009C26AB">
            <w:pPr>
              <w:tabs>
                <w:tab w:val="left" w:pos="1843"/>
              </w:tabs>
              <w:rPr>
                <w:rFonts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cs="Arial"/>
                <w:color w:val="808080" w:themeColor="background1" w:themeShade="80"/>
                <w:sz w:val="16"/>
                <w:szCs w:val="16"/>
              </w:rPr>
              <w:t>13 Großcontainer</w:t>
            </w:r>
          </w:p>
          <w:p w:rsidR="008770A0" w:rsidRDefault="008770A0" w:rsidP="009C26AB">
            <w:pPr>
              <w:tabs>
                <w:tab w:val="left" w:pos="1843"/>
              </w:tabs>
              <w:rPr>
                <w:rFonts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cs="Arial"/>
                <w:color w:val="808080" w:themeColor="background1" w:themeShade="80"/>
                <w:sz w:val="16"/>
                <w:szCs w:val="16"/>
              </w:rPr>
              <w:t>14 Tankcontainer</w:t>
            </w:r>
          </w:p>
          <w:p w:rsidR="008770A0" w:rsidRDefault="008770A0" w:rsidP="009C26AB">
            <w:pPr>
              <w:tabs>
                <w:tab w:val="left" w:pos="1843"/>
              </w:tabs>
              <w:rPr>
                <w:rFonts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cs="Arial"/>
                <w:color w:val="808080" w:themeColor="background1" w:themeShade="80"/>
                <w:sz w:val="16"/>
                <w:szCs w:val="16"/>
              </w:rPr>
              <w:t>15 MEGC</w:t>
            </w:r>
          </w:p>
          <w:p w:rsidR="008770A0" w:rsidRPr="008770A0" w:rsidRDefault="008770A0" w:rsidP="009C26AB">
            <w:pPr>
              <w:tabs>
                <w:tab w:val="left" w:pos="1843"/>
              </w:tabs>
              <w:rPr>
                <w:rFonts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cs="Arial"/>
                <w:color w:val="808080" w:themeColor="background1" w:themeShade="80"/>
                <w:sz w:val="16"/>
                <w:szCs w:val="16"/>
              </w:rPr>
              <w:t>16 ortsbeweglicher Tank</w:t>
            </w:r>
          </w:p>
        </w:tc>
        <w:tc>
          <w:tcPr>
            <w:tcW w:w="4341" w:type="dxa"/>
            <w:vMerge/>
          </w:tcPr>
          <w:p w:rsidR="008770A0" w:rsidRPr="008770A0" w:rsidRDefault="008770A0" w:rsidP="009C26AB">
            <w:pPr>
              <w:tabs>
                <w:tab w:val="left" w:pos="1843"/>
              </w:tabs>
              <w:rPr>
                <w:rFonts w:cs="Arial"/>
                <w:color w:val="808080" w:themeColor="background1" w:themeShade="80"/>
                <w:sz w:val="16"/>
                <w:szCs w:val="16"/>
              </w:rPr>
            </w:pPr>
          </w:p>
        </w:tc>
      </w:tr>
    </w:tbl>
    <w:p w:rsidR="008770A0" w:rsidRDefault="008770A0" w:rsidP="009C26AB">
      <w:pPr>
        <w:tabs>
          <w:tab w:val="left" w:pos="1843"/>
        </w:tabs>
        <w:rPr>
          <w:rFonts w:cs="Arial"/>
          <w:szCs w:val="22"/>
        </w:rPr>
      </w:pPr>
    </w:p>
    <w:p w:rsidR="00723BCF" w:rsidRDefault="00723BCF" w:rsidP="009C26AB">
      <w:pPr>
        <w:tabs>
          <w:tab w:val="left" w:pos="1843"/>
        </w:tabs>
        <w:rPr>
          <w:rFonts w:cs="Arial"/>
          <w:szCs w:val="22"/>
        </w:rPr>
      </w:pPr>
    </w:p>
    <w:p w:rsidR="00723BCF" w:rsidRDefault="00723BCF" w:rsidP="009C26AB">
      <w:pPr>
        <w:tabs>
          <w:tab w:val="left" w:pos="1843"/>
        </w:tabs>
        <w:rPr>
          <w:rFonts w:cs="Arial"/>
          <w:szCs w:val="22"/>
        </w:rPr>
      </w:pPr>
    </w:p>
    <w:p w:rsidR="00723BCF" w:rsidRPr="00352E6F" w:rsidRDefault="00723BCF" w:rsidP="00723BCF">
      <w:pPr>
        <w:tabs>
          <w:tab w:val="left" w:pos="1843"/>
        </w:tabs>
        <w:rPr>
          <w:b/>
          <w:sz w:val="24"/>
        </w:rPr>
      </w:pPr>
      <w:r>
        <w:rPr>
          <w:b/>
          <w:sz w:val="24"/>
        </w:rPr>
        <w:t>7</w:t>
      </w:r>
      <w:r w:rsidRPr="008E3A12">
        <w:rPr>
          <w:b/>
          <w:sz w:val="24"/>
        </w:rPr>
        <w:t xml:space="preserve">. </w:t>
      </w:r>
      <w:r>
        <w:rPr>
          <w:b/>
          <w:sz w:val="24"/>
        </w:rPr>
        <w:t xml:space="preserve">Ereignisursache </w:t>
      </w:r>
      <w:r w:rsidRPr="00723BCF">
        <w:t>(falls eindeutig bekannt)</w:t>
      </w:r>
    </w:p>
    <w:p w:rsidR="00723BCF" w:rsidRDefault="00723BCF" w:rsidP="009C26AB">
      <w:pPr>
        <w:tabs>
          <w:tab w:val="left" w:pos="1843"/>
        </w:tabs>
        <w:rPr>
          <w:rFonts w:cs="Arial"/>
          <w:szCs w:val="22"/>
        </w:rPr>
      </w:pPr>
    </w:p>
    <w:p w:rsidR="00723BCF" w:rsidRDefault="00723BCF" w:rsidP="00723BCF">
      <w:pPr>
        <w:rPr>
          <w:rFonts w:cs="Arial"/>
          <w:szCs w:val="22"/>
        </w:rPr>
      </w:pPr>
      <w:r w:rsidRPr="003114FA">
        <w:rPr>
          <w:rFonts w:cs="Arial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3114FA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3114FA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technischer Mangel</w:t>
      </w:r>
    </w:p>
    <w:p w:rsidR="00A128D5" w:rsidRDefault="00A128D5" w:rsidP="00723BCF">
      <w:pPr>
        <w:rPr>
          <w:rFonts w:cs="Arial"/>
          <w:szCs w:val="22"/>
        </w:rPr>
      </w:pPr>
    </w:p>
    <w:p w:rsidR="00723BCF" w:rsidRDefault="00723BCF" w:rsidP="00723BCF">
      <w:pPr>
        <w:rPr>
          <w:rFonts w:cs="Arial"/>
          <w:szCs w:val="22"/>
        </w:rPr>
      </w:pPr>
      <w:r w:rsidRPr="003114FA">
        <w:rPr>
          <w:rFonts w:cs="Arial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3114FA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3114FA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nicht ordnungsgemäße Ladungssicherung</w:t>
      </w:r>
    </w:p>
    <w:p w:rsidR="00A128D5" w:rsidRPr="00B21D11" w:rsidRDefault="00A128D5" w:rsidP="00723BCF">
      <w:pPr>
        <w:rPr>
          <w:rFonts w:cs="Arial"/>
          <w:szCs w:val="22"/>
          <w:u w:val="single"/>
        </w:rPr>
      </w:pPr>
    </w:p>
    <w:p w:rsidR="00723BCF" w:rsidRDefault="00723BCF" w:rsidP="00723BCF">
      <w:pPr>
        <w:rPr>
          <w:rFonts w:cs="Arial"/>
          <w:szCs w:val="22"/>
        </w:rPr>
      </w:pPr>
      <w:r w:rsidRPr="003114FA">
        <w:rPr>
          <w:rFonts w:cs="Arial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3114FA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3114FA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betriebliche Ursache (Eisenbahnbetrieb)</w:t>
      </w:r>
    </w:p>
    <w:p w:rsidR="00A128D5" w:rsidRDefault="00A128D5" w:rsidP="00723BCF">
      <w:pPr>
        <w:rPr>
          <w:rFonts w:cs="Arial"/>
          <w:szCs w:val="22"/>
        </w:rPr>
      </w:pPr>
    </w:p>
    <w:p w:rsidR="00723BCF" w:rsidRPr="00723BCF" w:rsidRDefault="00723BCF" w:rsidP="00723BCF">
      <w:pPr>
        <w:rPr>
          <w:rFonts w:cs="Arial"/>
          <w:szCs w:val="22"/>
          <w:u w:val="single"/>
        </w:rPr>
      </w:pPr>
      <w:r w:rsidRPr="003114FA">
        <w:rPr>
          <w:rFonts w:cs="Arial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3114FA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3114FA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sonstiges: </w:t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</w:p>
    <w:p w:rsidR="00723BCF" w:rsidRDefault="00723BCF" w:rsidP="009C26AB">
      <w:pPr>
        <w:tabs>
          <w:tab w:val="left" w:pos="1843"/>
        </w:tabs>
        <w:rPr>
          <w:rFonts w:cs="Arial"/>
          <w:szCs w:val="22"/>
        </w:rPr>
      </w:pPr>
    </w:p>
    <w:p w:rsidR="00723BCF" w:rsidRDefault="00723BCF" w:rsidP="009C26AB">
      <w:pPr>
        <w:tabs>
          <w:tab w:val="left" w:pos="1843"/>
        </w:tabs>
        <w:rPr>
          <w:rFonts w:cs="Arial"/>
          <w:szCs w:val="22"/>
        </w:rPr>
      </w:pPr>
    </w:p>
    <w:p w:rsidR="00723BCF" w:rsidRDefault="00723BCF" w:rsidP="009C26AB">
      <w:pPr>
        <w:tabs>
          <w:tab w:val="left" w:pos="1843"/>
        </w:tabs>
        <w:rPr>
          <w:rFonts w:cs="Arial"/>
          <w:szCs w:val="22"/>
        </w:rPr>
      </w:pPr>
    </w:p>
    <w:p w:rsidR="00723BCF" w:rsidRDefault="00723BCF" w:rsidP="009C26AB">
      <w:pPr>
        <w:tabs>
          <w:tab w:val="left" w:pos="1843"/>
        </w:tabs>
        <w:rPr>
          <w:rFonts w:cs="Arial"/>
          <w:szCs w:val="22"/>
        </w:rPr>
      </w:pPr>
    </w:p>
    <w:p w:rsidR="003114FA" w:rsidRDefault="003114FA" w:rsidP="009C26AB">
      <w:pPr>
        <w:rPr>
          <w:rFonts w:cs="Arial"/>
          <w:szCs w:val="22"/>
        </w:rPr>
      </w:pPr>
    </w:p>
    <w:p w:rsidR="00AD25E0" w:rsidRDefault="00AD25E0" w:rsidP="009C26AB">
      <w:pPr>
        <w:rPr>
          <w:rFonts w:cs="Arial"/>
          <w:szCs w:val="22"/>
        </w:rPr>
      </w:pPr>
    </w:p>
    <w:p w:rsidR="00723BCF" w:rsidRDefault="00723BCF" w:rsidP="009C26AB">
      <w:pPr>
        <w:rPr>
          <w:rFonts w:cs="Arial"/>
          <w:szCs w:val="22"/>
        </w:rPr>
      </w:pPr>
    </w:p>
    <w:p w:rsidR="00AD25E0" w:rsidRPr="00C515AA" w:rsidRDefault="00723BCF" w:rsidP="009C26AB">
      <w:pPr>
        <w:tabs>
          <w:tab w:val="left" w:pos="1843"/>
        </w:tabs>
      </w:pPr>
      <w:r>
        <w:rPr>
          <w:b/>
          <w:sz w:val="24"/>
        </w:rPr>
        <w:t>8</w:t>
      </w:r>
      <w:r w:rsidR="00AD25E0" w:rsidRPr="008E3A12">
        <w:rPr>
          <w:b/>
          <w:sz w:val="24"/>
        </w:rPr>
        <w:t xml:space="preserve">. </w:t>
      </w:r>
      <w:r>
        <w:rPr>
          <w:b/>
          <w:sz w:val="24"/>
        </w:rPr>
        <w:t>Auswirkungen des Ereignisses</w:t>
      </w:r>
    </w:p>
    <w:p w:rsidR="00AD25E0" w:rsidRDefault="00AD25E0" w:rsidP="009C26AB">
      <w:pPr>
        <w:rPr>
          <w:rFonts w:cs="Arial"/>
          <w:szCs w:val="22"/>
        </w:rPr>
      </w:pPr>
    </w:p>
    <w:p w:rsidR="00723BCF" w:rsidRPr="00AD25E0" w:rsidRDefault="00723BCF" w:rsidP="009C26AB">
      <w:pPr>
        <w:rPr>
          <w:rFonts w:cs="Arial"/>
          <w:szCs w:val="22"/>
          <w:u w:val="single"/>
        </w:rPr>
      </w:pPr>
      <w:bookmarkStart w:id="0" w:name="_GoBack"/>
      <w:bookmarkEnd w:id="0"/>
      <w:r>
        <w:rPr>
          <w:rFonts w:cs="Arial"/>
          <w:szCs w:val="22"/>
          <w:u w:val="single"/>
        </w:rPr>
        <w:t>Personenschaden in Zusammenhang mit den betroffenen gefährlichen Gütern:</w:t>
      </w:r>
    </w:p>
    <w:p w:rsidR="00AD25E0" w:rsidRDefault="00AD25E0" w:rsidP="009C26AB">
      <w:pPr>
        <w:rPr>
          <w:rFonts w:cs="Arial"/>
          <w:szCs w:val="22"/>
        </w:rPr>
      </w:pPr>
    </w:p>
    <w:p w:rsidR="00723BCF" w:rsidRDefault="00AD25E0" w:rsidP="009C26AB">
      <w:pPr>
        <w:rPr>
          <w:rFonts w:cs="Arial"/>
          <w:szCs w:val="22"/>
          <w:u w:val="single"/>
        </w:rPr>
      </w:pPr>
      <w:r w:rsidRPr="003114FA">
        <w:rPr>
          <w:rFonts w:cs="Arial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3114FA">
        <w:rPr>
          <w:rFonts w:cs="Arial"/>
          <w:szCs w:val="22"/>
        </w:rPr>
        <w:instrText xml:space="preserve"> FORMCHECKBOX </w:instrText>
      </w:r>
      <w:r w:rsidR="009C26AB">
        <w:rPr>
          <w:rFonts w:cs="Arial"/>
          <w:szCs w:val="22"/>
        </w:rPr>
      </w:r>
      <w:r w:rsidR="009C26AB">
        <w:rPr>
          <w:rFonts w:cs="Arial"/>
          <w:szCs w:val="22"/>
        </w:rPr>
        <w:fldChar w:fldCharType="separate"/>
      </w:r>
      <w:r w:rsidRPr="003114FA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</w:t>
      </w:r>
      <w:r w:rsidR="00723BCF">
        <w:rPr>
          <w:rFonts w:cs="Arial"/>
          <w:szCs w:val="22"/>
        </w:rPr>
        <w:t xml:space="preserve">Tote </w:t>
      </w:r>
      <w:r w:rsidR="00723BCF">
        <w:rPr>
          <w:rFonts w:cs="Arial"/>
          <w:szCs w:val="22"/>
        </w:rPr>
        <w:tab/>
        <w:t xml:space="preserve">- Anzahl: </w:t>
      </w:r>
      <w:r w:rsidR="00723BCF">
        <w:rPr>
          <w:rFonts w:cs="Arial"/>
          <w:szCs w:val="22"/>
          <w:u w:val="single"/>
        </w:rPr>
        <w:tab/>
      </w:r>
    </w:p>
    <w:p w:rsidR="00723BCF" w:rsidRDefault="00723BCF" w:rsidP="009C26AB">
      <w:pPr>
        <w:rPr>
          <w:rFonts w:cs="Arial"/>
          <w:szCs w:val="22"/>
          <w:u w:val="single"/>
        </w:rPr>
      </w:pPr>
    </w:p>
    <w:p w:rsidR="00AD25E0" w:rsidRPr="00723BCF" w:rsidRDefault="00AD25E0" w:rsidP="009C26AB">
      <w:pPr>
        <w:rPr>
          <w:rFonts w:cs="Arial"/>
          <w:szCs w:val="22"/>
          <w:u w:val="single"/>
        </w:rPr>
      </w:pPr>
      <w:r w:rsidRPr="003114FA">
        <w:rPr>
          <w:rFonts w:cs="Arial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3114FA">
        <w:rPr>
          <w:rFonts w:cs="Arial"/>
          <w:szCs w:val="22"/>
        </w:rPr>
        <w:instrText xml:space="preserve"> FORMCHECKBOX </w:instrText>
      </w:r>
      <w:r w:rsidR="009C26AB">
        <w:rPr>
          <w:rFonts w:cs="Arial"/>
          <w:szCs w:val="22"/>
        </w:rPr>
      </w:r>
      <w:r w:rsidR="009C26AB">
        <w:rPr>
          <w:rFonts w:cs="Arial"/>
          <w:szCs w:val="22"/>
        </w:rPr>
        <w:fldChar w:fldCharType="separate"/>
      </w:r>
      <w:r w:rsidRPr="003114FA">
        <w:rPr>
          <w:rFonts w:cs="Arial"/>
          <w:szCs w:val="22"/>
        </w:rPr>
        <w:fldChar w:fldCharType="end"/>
      </w:r>
      <w:r w:rsidR="00723BCF">
        <w:rPr>
          <w:rFonts w:cs="Arial"/>
          <w:szCs w:val="22"/>
        </w:rPr>
        <w:t xml:space="preserve"> Verletzte </w:t>
      </w:r>
      <w:r w:rsidR="00723BCF">
        <w:rPr>
          <w:rFonts w:cs="Arial"/>
          <w:szCs w:val="22"/>
        </w:rPr>
        <w:tab/>
        <w:t xml:space="preserve">- Anzahl: </w:t>
      </w:r>
      <w:r w:rsidR="00723BCF">
        <w:rPr>
          <w:rFonts w:cs="Arial"/>
          <w:szCs w:val="22"/>
          <w:u w:val="single"/>
        </w:rPr>
        <w:tab/>
      </w:r>
    </w:p>
    <w:p w:rsidR="00AD25E0" w:rsidRDefault="00AD25E0" w:rsidP="009C26AB">
      <w:pPr>
        <w:rPr>
          <w:rFonts w:cs="Arial"/>
          <w:szCs w:val="22"/>
        </w:rPr>
      </w:pPr>
    </w:p>
    <w:p w:rsidR="00AD25E0" w:rsidRDefault="00AD25E0" w:rsidP="009C26AB">
      <w:pPr>
        <w:rPr>
          <w:rFonts w:cs="Arial"/>
          <w:szCs w:val="22"/>
        </w:rPr>
      </w:pPr>
    </w:p>
    <w:p w:rsidR="00AD25E0" w:rsidRPr="00AD25E0" w:rsidRDefault="00505AB7" w:rsidP="009C26AB">
      <w:pPr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>Produktaustritt</w:t>
      </w:r>
    </w:p>
    <w:p w:rsidR="00AD25E0" w:rsidRDefault="00AD25E0" w:rsidP="009C26AB">
      <w:pPr>
        <w:rPr>
          <w:rFonts w:cs="Arial"/>
          <w:szCs w:val="22"/>
        </w:rPr>
      </w:pPr>
    </w:p>
    <w:p w:rsidR="00505AB7" w:rsidRDefault="00505AB7" w:rsidP="00505AB7">
      <w:pPr>
        <w:rPr>
          <w:rFonts w:cs="Arial"/>
          <w:szCs w:val="22"/>
          <w:u w:val="single"/>
        </w:rPr>
      </w:pPr>
      <w:r w:rsidRPr="003114FA">
        <w:rPr>
          <w:rFonts w:cs="Arial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3114FA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3114FA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Ja</w:t>
      </w:r>
    </w:p>
    <w:p w:rsidR="00505AB7" w:rsidRDefault="00505AB7" w:rsidP="00505AB7">
      <w:pPr>
        <w:rPr>
          <w:rFonts w:cs="Arial"/>
          <w:szCs w:val="22"/>
          <w:u w:val="single"/>
        </w:rPr>
      </w:pPr>
    </w:p>
    <w:p w:rsidR="00505AB7" w:rsidRDefault="00505AB7" w:rsidP="00505AB7">
      <w:pPr>
        <w:rPr>
          <w:rFonts w:cs="Arial"/>
          <w:szCs w:val="22"/>
        </w:rPr>
      </w:pPr>
      <w:r w:rsidRPr="003114FA">
        <w:rPr>
          <w:rFonts w:cs="Arial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3114FA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3114FA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Nein</w:t>
      </w:r>
    </w:p>
    <w:p w:rsidR="00505AB7" w:rsidRDefault="00505AB7" w:rsidP="00505AB7">
      <w:pPr>
        <w:rPr>
          <w:rFonts w:cs="Arial"/>
          <w:szCs w:val="22"/>
        </w:rPr>
      </w:pPr>
    </w:p>
    <w:p w:rsidR="00505AB7" w:rsidRDefault="00505AB7" w:rsidP="00505AB7">
      <w:pPr>
        <w:rPr>
          <w:rFonts w:cs="Arial"/>
          <w:szCs w:val="22"/>
        </w:rPr>
      </w:pPr>
      <w:r w:rsidRPr="003114FA">
        <w:rPr>
          <w:rFonts w:cs="Arial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3114FA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3114FA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unmittelbare Gefahr eines Produktaustritts</w:t>
      </w:r>
    </w:p>
    <w:p w:rsidR="00505AB7" w:rsidRDefault="00505AB7" w:rsidP="00505AB7">
      <w:pPr>
        <w:rPr>
          <w:rFonts w:cs="Arial"/>
          <w:szCs w:val="22"/>
        </w:rPr>
      </w:pPr>
    </w:p>
    <w:p w:rsidR="00505AB7" w:rsidRDefault="00505AB7" w:rsidP="00505AB7">
      <w:pPr>
        <w:rPr>
          <w:rFonts w:cs="Arial"/>
          <w:szCs w:val="22"/>
        </w:rPr>
      </w:pPr>
    </w:p>
    <w:p w:rsidR="00505AB7" w:rsidRPr="00505AB7" w:rsidRDefault="00505AB7" w:rsidP="00505AB7">
      <w:pPr>
        <w:rPr>
          <w:rFonts w:cs="Arial"/>
          <w:szCs w:val="22"/>
          <w:u w:val="single"/>
        </w:rPr>
      </w:pPr>
      <w:r w:rsidRPr="00505AB7">
        <w:rPr>
          <w:rFonts w:cs="Arial"/>
          <w:szCs w:val="22"/>
          <w:u w:val="single"/>
        </w:rPr>
        <w:t>Sach- / Umweltschaden</w:t>
      </w:r>
    </w:p>
    <w:p w:rsidR="00505AB7" w:rsidRDefault="00505AB7" w:rsidP="00505AB7">
      <w:pPr>
        <w:rPr>
          <w:rFonts w:cs="Arial"/>
          <w:szCs w:val="22"/>
        </w:rPr>
      </w:pPr>
    </w:p>
    <w:p w:rsidR="00505AB7" w:rsidRDefault="00505AB7" w:rsidP="00505AB7">
      <w:pPr>
        <w:rPr>
          <w:rFonts w:cs="Arial"/>
          <w:szCs w:val="22"/>
          <w:u w:val="single"/>
        </w:rPr>
      </w:pPr>
      <w:r w:rsidRPr="003114FA">
        <w:rPr>
          <w:rFonts w:cs="Arial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3114FA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3114FA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geschätzte Schadenhöhe ≤ 50.000 Euro</w:t>
      </w:r>
    </w:p>
    <w:p w:rsidR="00505AB7" w:rsidRDefault="00505AB7" w:rsidP="00505AB7">
      <w:pPr>
        <w:rPr>
          <w:rFonts w:cs="Arial"/>
          <w:szCs w:val="22"/>
          <w:u w:val="single"/>
        </w:rPr>
      </w:pPr>
    </w:p>
    <w:p w:rsidR="00505AB7" w:rsidRDefault="00505AB7" w:rsidP="00505AB7">
      <w:pPr>
        <w:rPr>
          <w:rFonts w:cs="Arial"/>
          <w:szCs w:val="22"/>
          <w:u w:val="single"/>
        </w:rPr>
      </w:pPr>
      <w:r w:rsidRPr="003114FA">
        <w:rPr>
          <w:rFonts w:cs="Arial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3114FA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3114FA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geschätzte Schadenhöhe </w:t>
      </w:r>
      <w:r>
        <w:rPr>
          <w:rFonts w:cs="Arial"/>
          <w:szCs w:val="22"/>
        </w:rPr>
        <w:t>&gt;</w:t>
      </w:r>
      <w:r>
        <w:rPr>
          <w:rFonts w:cs="Arial"/>
          <w:szCs w:val="22"/>
        </w:rPr>
        <w:t xml:space="preserve"> 50.000 Euro</w:t>
      </w:r>
    </w:p>
    <w:p w:rsidR="00505AB7" w:rsidRDefault="00505AB7" w:rsidP="00505AB7">
      <w:pPr>
        <w:rPr>
          <w:rFonts w:cs="Arial"/>
          <w:szCs w:val="22"/>
          <w:u w:val="single"/>
        </w:rPr>
      </w:pPr>
    </w:p>
    <w:p w:rsidR="00505AB7" w:rsidRDefault="00505AB7" w:rsidP="00505AB7">
      <w:pPr>
        <w:rPr>
          <w:rFonts w:cs="Arial"/>
          <w:szCs w:val="22"/>
          <w:u w:val="single"/>
        </w:rPr>
      </w:pPr>
    </w:p>
    <w:p w:rsidR="00505AB7" w:rsidRDefault="00505AB7" w:rsidP="00505AB7">
      <w:pPr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>Behördenbeteiligung</w:t>
      </w:r>
    </w:p>
    <w:p w:rsidR="00505AB7" w:rsidRPr="00723BCF" w:rsidRDefault="00505AB7" w:rsidP="00505AB7">
      <w:pPr>
        <w:rPr>
          <w:rFonts w:cs="Arial"/>
          <w:szCs w:val="22"/>
          <w:u w:val="single"/>
        </w:rPr>
      </w:pPr>
    </w:p>
    <w:p w:rsidR="00505AB7" w:rsidRDefault="00505AB7" w:rsidP="00505AB7">
      <w:pPr>
        <w:rPr>
          <w:rFonts w:cs="Arial"/>
          <w:szCs w:val="22"/>
        </w:rPr>
      </w:pPr>
      <w:r w:rsidRPr="003114FA">
        <w:rPr>
          <w:rFonts w:cs="Arial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3114FA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3114FA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Ja</w:t>
      </w:r>
      <w:r>
        <w:rPr>
          <w:rFonts w:cs="Arial"/>
          <w:szCs w:val="22"/>
        </w:rPr>
        <w:tab/>
      </w:r>
    </w:p>
    <w:p w:rsidR="00505AB7" w:rsidRDefault="00505AB7" w:rsidP="00505AB7">
      <w:pPr>
        <w:rPr>
          <w:rFonts w:cs="Arial"/>
          <w:szCs w:val="22"/>
        </w:rPr>
      </w:pPr>
    </w:p>
    <w:p w:rsidR="00505AB7" w:rsidRDefault="00505AB7" w:rsidP="00505AB7">
      <w:pPr>
        <w:pStyle w:val="Listenabsatz"/>
        <w:ind w:left="723"/>
        <w:rPr>
          <w:rFonts w:cs="Arial"/>
          <w:szCs w:val="22"/>
        </w:rPr>
      </w:pPr>
      <w:r w:rsidRPr="00505AB7">
        <w:rPr>
          <w:rFonts w:cs="Arial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505AB7">
        <w:rPr>
          <w:rFonts w:cs="Arial"/>
          <w:szCs w:val="22"/>
        </w:rPr>
        <w:instrText xml:space="preserve"> FORMCHECKBOX </w:instrText>
      </w:r>
      <w:r w:rsidRPr="00505AB7">
        <w:rPr>
          <w:rFonts w:cs="Arial"/>
          <w:szCs w:val="22"/>
        </w:rPr>
        <w:fldChar w:fldCharType="separate"/>
      </w:r>
      <w:r w:rsidRPr="00505AB7">
        <w:rPr>
          <w:rFonts w:cs="Arial"/>
          <w:szCs w:val="22"/>
        </w:rPr>
        <w:fldChar w:fldCharType="end"/>
      </w:r>
      <w:r w:rsidRPr="00505AB7">
        <w:rPr>
          <w:rFonts w:cs="Arial"/>
          <w:szCs w:val="22"/>
        </w:rPr>
        <w:t xml:space="preserve"> </w:t>
      </w:r>
      <w:r w:rsidRPr="00505AB7">
        <w:rPr>
          <w:rFonts w:cs="Arial"/>
          <w:szCs w:val="22"/>
        </w:rPr>
        <w:t>durch die betroffenen gefährlichen Güter bedingte Evakuierung von Personen für eine Dauer von mindestens drei Stunden</w:t>
      </w:r>
    </w:p>
    <w:p w:rsidR="00505AB7" w:rsidRDefault="00505AB7" w:rsidP="00505AB7">
      <w:pPr>
        <w:pStyle w:val="Listenabsatz"/>
        <w:ind w:left="723"/>
        <w:rPr>
          <w:rFonts w:cs="Arial"/>
          <w:szCs w:val="22"/>
        </w:rPr>
      </w:pPr>
    </w:p>
    <w:p w:rsidR="00505AB7" w:rsidRDefault="00505AB7" w:rsidP="00505AB7">
      <w:pPr>
        <w:pStyle w:val="Listenabsatz"/>
        <w:ind w:left="723"/>
        <w:rPr>
          <w:rFonts w:cs="Arial"/>
          <w:szCs w:val="22"/>
        </w:rPr>
      </w:pPr>
      <w:r w:rsidRPr="00505AB7">
        <w:rPr>
          <w:rFonts w:cs="Arial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505AB7">
        <w:rPr>
          <w:rFonts w:cs="Arial"/>
          <w:szCs w:val="22"/>
        </w:rPr>
        <w:instrText xml:space="preserve"> FORMCHECKBOX </w:instrText>
      </w:r>
      <w:r w:rsidRPr="00505AB7">
        <w:rPr>
          <w:rFonts w:cs="Arial"/>
          <w:szCs w:val="22"/>
        </w:rPr>
        <w:fldChar w:fldCharType="separate"/>
      </w:r>
      <w:r w:rsidRPr="00505AB7">
        <w:rPr>
          <w:rFonts w:cs="Arial"/>
          <w:szCs w:val="22"/>
        </w:rPr>
        <w:fldChar w:fldCharType="end"/>
      </w:r>
      <w:r w:rsidRPr="00505AB7">
        <w:rPr>
          <w:rFonts w:cs="Arial"/>
          <w:szCs w:val="22"/>
        </w:rPr>
        <w:t xml:space="preserve"> durch die betroffenen gefährlichen Güter bedingte </w:t>
      </w:r>
      <w:r>
        <w:rPr>
          <w:rFonts w:cs="Arial"/>
          <w:szCs w:val="22"/>
        </w:rPr>
        <w:t>Sperrung von öffentlichen Verkehrswegen von mindestens drei Stunden</w:t>
      </w:r>
    </w:p>
    <w:p w:rsidR="00505AB7" w:rsidRDefault="00505AB7" w:rsidP="00505AB7">
      <w:pPr>
        <w:ind w:left="708" w:hanging="705"/>
        <w:rPr>
          <w:rFonts w:cs="Arial"/>
          <w:szCs w:val="22"/>
        </w:rPr>
      </w:pPr>
    </w:p>
    <w:p w:rsidR="00505AB7" w:rsidRDefault="00505AB7" w:rsidP="00505AB7">
      <w:pPr>
        <w:rPr>
          <w:rFonts w:cs="Arial"/>
          <w:szCs w:val="22"/>
          <w:u w:val="single"/>
        </w:rPr>
      </w:pPr>
      <w:r w:rsidRPr="003114FA">
        <w:rPr>
          <w:rFonts w:cs="Arial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3114FA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3114FA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Nein</w:t>
      </w:r>
    </w:p>
    <w:p w:rsidR="00AD25E0" w:rsidRDefault="00AD25E0" w:rsidP="009C26AB">
      <w:pPr>
        <w:rPr>
          <w:rFonts w:cs="Arial"/>
          <w:szCs w:val="22"/>
        </w:rPr>
      </w:pPr>
    </w:p>
    <w:p w:rsidR="00505AB7" w:rsidRDefault="00505AB7" w:rsidP="009C26AB">
      <w:pPr>
        <w:rPr>
          <w:rFonts w:cs="Arial"/>
          <w:szCs w:val="22"/>
        </w:rPr>
      </w:pPr>
    </w:p>
    <w:p w:rsidR="00505AB7" w:rsidRDefault="00505AB7" w:rsidP="009C26AB">
      <w:pPr>
        <w:rPr>
          <w:rFonts w:cs="Arial"/>
          <w:szCs w:val="22"/>
        </w:rPr>
      </w:pPr>
    </w:p>
    <w:p w:rsidR="00900679" w:rsidRDefault="00900679" w:rsidP="009C26AB">
      <w:pPr>
        <w:rPr>
          <w:rFonts w:cs="Arial"/>
          <w:szCs w:val="22"/>
        </w:rPr>
      </w:pPr>
    </w:p>
    <w:sectPr w:rsidR="00900679" w:rsidSect="0036619B">
      <w:headerReference w:type="default" r:id="rId9"/>
      <w:footerReference w:type="default" r:id="rId10"/>
      <w:endnotePr>
        <w:numFmt w:val="decimal"/>
      </w:endnotePr>
      <w:pgSz w:w="11907" w:h="16840" w:code="9"/>
      <w:pgMar w:top="2659" w:right="1077" w:bottom="709" w:left="1418" w:header="720" w:footer="6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6AB" w:rsidRDefault="009C26AB">
      <w:r>
        <w:separator/>
      </w:r>
    </w:p>
  </w:endnote>
  <w:endnote w:type="continuationSeparator" w:id="0">
    <w:p w:rsidR="009C26AB" w:rsidRDefault="009C2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6AB" w:rsidRPr="00DB40F3" w:rsidRDefault="009C26AB" w:rsidP="00DB40F3">
    <w:pPr>
      <w:widowControl/>
      <w:jc w:val="center"/>
      <w:rPr>
        <w:b/>
        <w:color w:val="808080" w:themeColor="background1" w:themeShade="80"/>
        <w:sz w:val="16"/>
        <w:szCs w:val="16"/>
      </w:rPr>
    </w:pPr>
    <w:r>
      <w:rPr>
        <w:b/>
        <w:color w:val="808080" w:themeColor="background1" w:themeShade="80"/>
        <w:sz w:val="16"/>
        <w:szCs w:val="16"/>
      </w:rPr>
      <w:t>Unfallb</w:t>
    </w:r>
    <w:r w:rsidRPr="00DB40F3">
      <w:rPr>
        <w:b/>
        <w:color w:val="808080" w:themeColor="background1" w:themeShade="80"/>
        <w:sz w:val="16"/>
        <w:szCs w:val="16"/>
      </w:rPr>
      <w:t>ericht</w:t>
    </w:r>
  </w:p>
  <w:p w:rsidR="009C26AB" w:rsidRPr="0025054D" w:rsidRDefault="009C26AB" w:rsidP="00DB40F3">
    <w:pPr>
      <w:widowControl/>
      <w:jc w:val="center"/>
      <w:rPr>
        <w:color w:val="808080" w:themeColor="background1" w:themeShade="80"/>
        <w:sz w:val="16"/>
        <w:szCs w:val="16"/>
      </w:rPr>
    </w:pPr>
    <w:r w:rsidRPr="0025054D">
      <w:rPr>
        <w:color w:val="808080" w:themeColor="background1" w:themeShade="80"/>
        <w:sz w:val="16"/>
        <w:szCs w:val="16"/>
      </w:rPr>
      <w:t xml:space="preserve">(gemäß Unterabschnitt 1.8.3.6 ADR/RID i. V. m. </w:t>
    </w:r>
    <w:r>
      <w:rPr>
        <w:color w:val="808080" w:themeColor="background1" w:themeShade="80"/>
        <w:sz w:val="16"/>
        <w:szCs w:val="16"/>
      </w:rPr>
      <w:t>Ab</w:t>
    </w:r>
    <w:r w:rsidRPr="0025054D">
      <w:rPr>
        <w:color w:val="808080" w:themeColor="background1" w:themeShade="80"/>
        <w:sz w:val="16"/>
        <w:szCs w:val="16"/>
      </w:rPr>
      <w:t>schnitt 1.8.5 ADR/RID)</w:t>
    </w:r>
  </w:p>
  <w:p w:rsidR="009C26AB" w:rsidRPr="00DB40F3" w:rsidRDefault="009C26AB" w:rsidP="00DB40F3">
    <w:pPr>
      <w:pStyle w:val="Fuzeile"/>
      <w:tabs>
        <w:tab w:val="clear" w:pos="4536"/>
        <w:tab w:val="center" w:pos="2835"/>
        <w:tab w:val="left" w:pos="5103"/>
      </w:tabs>
      <w:rPr>
        <w:b/>
        <w:color w:val="808080" w:themeColor="background1" w:themeShade="80"/>
        <w:sz w:val="16"/>
        <w:szCs w:val="16"/>
      </w:rPr>
    </w:pPr>
    <w:r w:rsidRPr="00DB40F3">
      <w:rPr>
        <w:rStyle w:val="Seitenzahl"/>
        <w:color w:val="808080" w:themeColor="background1" w:themeShade="80"/>
        <w:sz w:val="16"/>
        <w:szCs w:val="16"/>
      </w:rPr>
      <w:t xml:space="preserve">erstellt am </w:t>
    </w:r>
    <w:r w:rsidRPr="00DB40F3">
      <w:rPr>
        <w:rStyle w:val="Seitenzahl"/>
        <w:color w:val="808080" w:themeColor="background1" w:themeShade="80"/>
        <w:sz w:val="16"/>
        <w:szCs w:val="16"/>
      </w:rPr>
      <w:fldChar w:fldCharType="begin"/>
    </w:r>
    <w:r w:rsidRPr="00DB40F3">
      <w:rPr>
        <w:rStyle w:val="Seitenzahl"/>
        <w:color w:val="808080" w:themeColor="background1" w:themeShade="80"/>
        <w:sz w:val="16"/>
        <w:szCs w:val="16"/>
      </w:rPr>
      <w:instrText xml:space="preserve"> TIME \@ "dd.MM.yyyy" </w:instrText>
    </w:r>
    <w:r w:rsidRPr="00DB40F3">
      <w:rPr>
        <w:rStyle w:val="Seitenzahl"/>
        <w:color w:val="808080" w:themeColor="background1" w:themeShade="80"/>
        <w:sz w:val="16"/>
        <w:szCs w:val="16"/>
      </w:rPr>
      <w:fldChar w:fldCharType="separate"/>
    </w:r>
    <w:r w:rsidR="00D462A9">
      <w:rPr>
        <w:rStyle w:val="Seitenzahl"/>
        <w:noProof/>
        <w:color w:val="808080" w:themeColor="background1" w:themeShade="80"/>
        <w:sz w:val="16"/>
        <w:szCs w:val="16"/>
      </w:rPr>
      <w:t>24.04.2017</w:t>
    </w:r>
    <w:r w:rsidRPr="00DB40F3">
      <w:rPr>
        <w:rStyle w:val="Seitenzahl"/>
        <w:color w:val="808080" w:themeColor="background1" w:themeShade="80"/>
        <w:sz w:val="16"/>
        <w:szCs w:val="16"/>
      </w:rPr>
      <w:fldChar w:fldCharType="end"/>
    </w:r>
    <w:r w:rsidRPr="00DB40F3">
      <w:rPr>
        <w:rStyle w:val="Seitenzahl"/>
        <w:color w:val="808080" w:themeColor="background1" w:themeShade="80"/>
        <w:sz w:val="16"/>
        <w:szCs w:val="16"/>
      </w:rPr>
      <w:t xml:space="preserve"> </w:t>
    </w:r>
    <w:r w:rsidRPr="00DB40F3">
      <w:rPr>
        <w:rStyle w:val="Seitenzahl"/>
        <w:color w:val="808080" w:themeColor="background1" w:themeShade="80"/>
        <w:sz w:val="16"/>
        <w:szCs w:val="16"/>
      </w:rPr>
      <w:tab/>
    </w:r>
    <w:r w:rsidRPr="00DB40F3">
      <w:rPr>
        <w:rStyle w:val="Seitenzahl"/>
        <w:color w:val="808080" w:themeColor="background1" w:themeShade="80"/>
        <w:sz w:val="16"/>
        <w:szCs w:val="16"/>
      </w:rPr>
      <w:tab/>
    </w:r>
    <w:r w:rsidRPr="00DB40F3">
      <w:rPr>
        <w:rStyle w:val="Seitenzahl"/>
        <w:color w:val="808080" w:themeColor="background1" w:themeShade="80"/>
        <w:sz w:val="16"/>
        <w:szCs w:val="16"/>
      </w:rPr>
      <w:tab/>
      <w:t xml:space="preserve">Seite </w:t>
    </w:r>
    <w:r w:rsidRPr="00DB40F3">
      <w:rPr>
        <w:rStyle w:val="Seitenzahl"/>
        <w:b/>
        <w:color w:val="808080" w:themeColor="background1" w:themeShade="80"/>
        <w:sz w:val="16"/>
        <w:szCs w:val="16"/>
      </w:rPr>
      <w:fldChar w:fldCharType="begin"/>
    </w:r>
    <w:r w:rsidRPr="00DB40F3">
      <w:rPr>
        <w:rStyle w:val="Seitenzahl"/>
        <w:b/>
        <w:color w:val="808080" w:themeColor="background1" w:themeShade="80"/>
        <w:sz w:val="16"/>
        <w:szCs w:val="16"/>
      </w:rPr>
      <w:instrText>PAGE  \* Arabic  \* MERGEFORMAT</w:instrText>
    </w:r>
    <w:r w:rsidRPr="00DB40F3">
      <w:rPr>
        <w:rStyle w:val="Seitenzahl"/>
        <w:b/>
        <w:color w:val="808080" w:themeColor="background1" w:themeShade="80"/>
        <w:sz w:val="16"/>
        <w:szCs w:val="16"/>
      </w:rPr>
      <w:fldChar w:fldCharType="separate"/>
    </w:r>
    <w:r w:rsidR="00D462A9">
      <w:rPr>
        <w:rStyle w:val="Seitenzahl"/>
        <w:b/>
        <w:noProof/>
        <w:color w:val="808080" w:themeColor="background1" w:themeShade="80"/>
        <w:sz w:val="16"/>
        <w:szCs w:val="16"/>
      </w:rPr>
      <w:t>5</w:t>
    </w:r>
    <w:r w:rsidRPr="00DB40F3">
      <w:rPr>
        <w:rStyle w:val="Seitenzahl"/>
        <w:b/>
        <w:color w:val="808080" w:themeColor="background1" w:themeShade="80"/>
        <w:sz w:val="16"/>
        <w:szCs w:val="16"/>
      </w:rPr>
      <w:fldChar w:fldCharType="end"/>
    </w:r>
    <w:r w:rsidRPr="00DB40F3">
      <w:rPr>
        <w:rStyle w:val="Seitenzahl"/>
        <w:color w:val="808080" w:themeColor="background1" w:themeShade="80"/>
        <w:sz w:val="16"/>
        <w:szCs w:val="16"/>
      </w:rPr>
      <w:t xml:space="preserve"> von </w:t>
    </w:r>
    <w:r w:rsidRPr="00DB40F3">
      <w:rPr>
        <w:rStyle w:val="Seitenzahl"/>
        <w:b/>
        <w:color w:val="808080" w:themeColor="background1" w:themeShade="80"/>
        <w:sz w:val="16"/>
        <w:szCs w:val="16"/>
      </w:rPr>
      <w:fldChar w:fldCharType="begin"/>
    </w:r>
    <w:r w:rsidRPr="00DB40F3">
      <w:rPr>
        <w:rStyle w:val="Seitenzahl"/>
        <w:b/>
        <w:color w:val="808080" w:themeColor="background1" w:themeShade="80"/>
        <w:sz w:val="16"/>
        <w:szCs w:val="16"/>
      </w:rPr>
      <w:instrText>NUMPAGES  \* Arabic  \* MERGEFORMAT</w:instrText>
    </w:r>
    <w:r w:rsidRPr="00DB40F3">
      <w:rPr>
        <w:rStyle w:val="Seitenzahl"/>
        <w:b/>
        <w:color w:val="808080" w:themeColor="background1" w:themeShade="80"/>
        <w:sz w:val="16"/>
        <w:szCs w:val="16"/>
      </w:rPr>
      <w:fldChar w:fldCharType="separate"/>
    </w:r>
    <w:r w:rsidR="00D462A9">
      <w:rPr>
        <w:rStyle w:val="Seitenzahl"/>
        <w:b/>
        <w:noProof/>
        <w:color w:val="808080" w:themeColor="background1" w:themeShade="80"/>
        <w:sz w:val="16"/>
        <w:szCs w:val="16"/>
      </w:rPr>
      <w:t>5</w:t>
    </w:r>
    <w:r w:rsidRPr="00DB40F3">
      <w:rPr>
        <w:rStyle w:val="Seitenzahl"/>
        <w:b/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6AB" w:rsidRDefault="009C26AB">
      <w:r>
        <w:separator/>
      </w:r>
    </w:p>
  </w:footnote>
  <w:footnote w:type="continuationSeparator" w:id="0">
    <w:p w:rsidR="009C26AB" w:rsidRDefault="009C2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6AB" w:rsidRDefault="009C26AB"/>
  <w:p w:rsidR="009C26AB" w:rsidRDefault="009C26AB">
    <w:pPr>
      <w:pStyle w:val="Kopfzeile"/>
    </w:pPr>
  </w:p>
  <w:p w:rsidR="009C26AB" w:rsidRPr="0036619B" w:rsidRDefault="009C26AB">
    <w:pPr>
      <w:pStyle w:val="Kopfzeile"/>
      <w:rPr>
        <w:sz w:val="24"/>
      </w:rPr>
    </w:pPr>
  </w:p>
  <w:p w:rsidR="009C26AB" w:rsidRPr="0025140F" w:rsidRDefault="009C26AB" w:rsidP="0036619B">
    <w:pPr>
      <w:widowControl/>
      <w:jc w:val="center"/>
      <w:rPr>
        <w:b/>
        <w:sz w:val="48"/>
      </w:rPr>
    </w:pPr>
    <w:r>
      <w:rPr>
        <w:b/>
        <w:sz w:val="48"/>
      </w:rPr>
      <w:t>Unfall</w:t>
    </w:r>
    <w:r w:rsidRPr="0025140F">
      <w:rPr>
        <w:b/>
        <w:sz w:val="48"/>
      </w:rPr>
      <w:t>bericht</w:t>
    </w:r>
  </w:p>
  <w:p w:rsidR="009C26AB" w:rsidRPr="000B3112" w:rsidRDefault="009C26AB" w:rsidP="0036619B">
    <w:pPr>
      <w:widowControl/>
      <w:jc w:val="center"/>
      <w:rPr>
        <w:sz w:val="24"/>
      </w:rPr>
    </w:pPr>
    <w:r w:rsidRPr="000B3112">
      <w:rPr>
        <w:sz w:val="24"/>
      </w:rPr>
      <w:t xml:space="preserve">(gemäß </w:t>
    </w:r>
    <w:r>
      <w:rPr>
        <w:sz w:val="24"/>
      </w:rPr>
      <w:t>Unterabschnitt 1.8.3.6 ADR/RID i. V. m. Abschnitt 1.8.5 ADR/RID</w:t>
    </w:r>
    <w:r w:rsidRPr="000B3112">
      <w:rPr>
        <w:sz w:val="24"/>
      </w:rPr>
      <w:t>)</w:t>
    </w:r>
  </w:p>
  <w:p w:rsidR="009C26AB" w:rsidRPr="0036619B" w:rsidRDefault="009C26AB" w:rsidP="0025140F">
    <w:pPr>
      <w:widowControl/>
      <w:pBdr>
        <w:bottom w:val="single" w:sz="4" w:space="1" w:color="auto"/>
      </w:pBdr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4E14"/>
    <w:multiLevelType w:val="hybridMultilevel"/>
    <w:tmpl w:val="315016C0"/>
    <w:lvl w:ilvl="0" w:tplc="0407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>
    <w:nsid w:val="1A8D56E2"/>
    <w:multiLevelType w:val="hybridMultilevel"/>
    <w:tmpl w:val="E0AEFD20"/>
    <w:lvl w:ilvl="0" w:tplc="0407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0DD"/>
    <w:rsid w:val="00036C96"/>
    <w:rsid w:val="000932CB"/>
    <w:rsid w:val="000B3112"/>
    <w:rsid w:val="0010189E"/>
    <w:rsid w:val="001841A2"/>
    <w:rsid w:val="001B0A97"/>
    <w:rsid w:val="00230C89"/>
    <w:rsid w:val="0025054D"/>
    <w:rsid w:val="0025140F"/>
    <w:rsid w:val="00251EC3"/>
    <w:rsid w:val="00306974"/>
    <w:rsid w:val="003114FA"/>
    <w:rsid w:val="00335493"/>
    <w:rsid w:val="00341DD4"/>
    <w:rsid w:val="00352E6F"/>
    <w:rsid w:val="0036619B"/>
    <w:rsid w:val="003922D4"/>
    <w:rsid w:val="003C6407"/>
    <w:rsid w:val="003F6D83"/>
    <w:rsid w:val="00442641"/>
    <w:rsid w:val="00450506"/>
    <w:rsid w:val="00482D1A"/>
    <w:rsid w:val="00505AB7"/>
    <w:rsid w:val="00577E03"/>
    <w:rsid w:val="005D0FCE"/>
    <w:rsid w:val="005E0DFF"/>
    <w:rsid w:val="00641A2E"/>
    <w:rsid w:val="0064547C"/>
    <w:rsid w:val="00657F7C"/>
    <w:rsid w:val="00697CDF"/>
    <w:rsid w:val="006B7CDA"/>
    <w:rsid w:val="006C6DE1"/>
    <w:rsid w:val="00723BCF"/>
    <w:rsid w:val="0075439E"/>
    <w:rsid w:val="00784D54"/>
    <w:rsid w:val="007B4D25"/>
    <w:rsid w:val="008529AC"/>
    <w:rsid w:val="00860CB1"/>
    <w:rsid w:val="008770A0"/>
    <w:rsid w:val="008A3269"/>
    <w:rsid w:val="008C49C1"/>
    <w:rsid w:val="008E3A12"/>
    <w:rsid w:val="00900679"/>
    <w:rsid w:val="00936F63"/>
    <w:rsid w:val="009472DF"/>
    <w:rsid w:val="009508A3"/>
    <w:rsid w:val="009C26AB"/>
    <w:rsid w:val="009C4E3B"/>
    <w:rsid w:val="00A128D5"/>
    <w:rsid w:val="00A17705"/>
    <w:rsid w:val="00A30615"/>
    <w:rsid w:val="00AD25E0"/>
    <w:rsid w:val="00B030B3"/>
    <w:rsid w:val="00B14B3B"/>
    <w:rsid w:val="00B21D11"/>
    <w:rsid w:val="00B63D74"/>
    <w:rsid w:val="00B94783"/>
    <w:rsid w:val="00BE5109"/>
    <w:rsid w:val="00C44EB0"/>
    <w:rsid w:val="00C515AA"/>
    <w:rsid w:val="00CB5432"/>
    <w:rsid w:val="00CC1382"/>
    <w:rsid w:val="00CD2E64"/>
    <w:rsid w:val="00D462A9"/>
    <w:rsid w:val="00D46771"/>
    <w:rsid w:val="00D50F55"/>
    <w:rsid w:val="00D94E7F"/>
    <w:rsid w:val="00DB40F3"/>
    <w:rsid w:val="00DB678E"/>
    <w:rsid w:val="00DB7BDF"/>
    <w:rsid w:val="00DE52BA"/>
    <w:rsid w:val="00DE6421"/>
    <w:rsid w:val="00DF20DD"/>
    <w:rsid w:val="00E0630E"/>
    <w:rsid w:val="00E20230"/>
    <w:rsid w:val="00E50A76"/>
    <w:rsid w:val="00E62256"/>
    <w:rsid w:val="00EB59D2"/>
    <w:rsid w:val="00EC0E5E"/>
    <w:rsid w:val="00EE18EC"/>
    <w:rsid w:val="00F06ED4"/>
    <w:rsid w:val="00F55728"/>
    <w:rsid w:val="00F816BB"/>
    <w:rsid w:val="00F87B34"/>
    <w:rsid w:val="00FB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20DD"/>
    <w:pPr>
      <w:widowControl w:val="0"/>
      <w:spacing w:after="0"/>
    </w:pPr>
    <w:rPr>
      <w:rFonts w:eastAsia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472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F20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F20DD"/>
    <w:rPr>
      <w:rFonts w:eastAsia="Times New Roman" w:cs="Times New Roman"/>
      <w:lang w:eastAsia="de-DE"/>
    </w:rPr>
  </w:style>
  <w:style w:type="paragraph" w:styleId="Fuzeile">
    <w:name w:val="footer"/>
    <w:basedOn w:val="Standard"/>
    <w:link w:val="FuzeileZchn"/>
    <w:rsid w:val="00DF20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F20DD"/>
    <w:rPr>
      <w:rFonts w:eastAsia="Times New Roman" w:cs="Times New Roman"/>
      <w:lang w:eastAsia="de-DE"/>
    </w:rPr>
  </w:style>
  <w:style w:type="character" w:styleId="Seitenzahl">
    <w:name w:val="page number"/>
    <w:basedOn w:val="Absatz-Standardschriftart"/>
    <w:rsid w:val="00E0630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0F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0F55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0B311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472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Listenabsatz">
    <w:name w:val="List Paragraph"/>
    <w:basedOn w:val="Standard"/>
    <w:uiPriority w:val="34"/>
    <w:qFormat/>
    <w:rsid w:val="00505A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20DD"/>
    <w:pPr>
      <w:widowControl w:val="0"/>
      <w:spacing w:after="0"/>
    </w:pPr>
    <w:rPr>
      <w:rFonts w:eastAsia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472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F20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F20DD"/>
    <w:rPr>
      <w:rFonts w:eastAsia="Times New Roman" w:cs="Times New Roman"/>
      <w:lang w:eastAsia="de-DE"/>
    </w:rPr>
  </w:style>
  <w:style w:type="paragraph" w:styleId="Fuzeile">
    <w:name w:val="footer"/>
    <w:basedOn w:val="Standard"/>
    <w:link w:val="FuzeileZchn"/>
    <w:rsid w:val="00DF20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F20DD"/>
    <w:rPr>
      <w:rFonts w:eastAsia="Times New Roman" w:cs="Times New Roman"/>
      <w:lang w:eastAsia="de-DE"/>
    </w:rPr>
  </w:style>
  <w:style w:type="character" w:styleId="Seitenzahl">
    <w:name w:val="page number"/>
    <w:basedOn w:val="Absatz-Standardschriftart"/>
    <w:rsid w:val="00E0630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0F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0F55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0B311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472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Listenabsatz">
    <w:name w:val="List Paragraph"/>
    <w:basedOn w:val="Standard"/>
    <w:uiPriority w:val="34"/>
    <w:qFormat/>
    <w:rsid w:val="00505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3A22B-8DC9-4953-9E15-2615EE2BB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547</Words>
  <Characters>3452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IHK Saarland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Grub, Lisa-Marie</dc:creator>
  <cp:lastModifiedBy>Grub, Lisa-Marie</cp:lastModifiedBy>
  <cp:revision>15</cp:revision>
  <cp:lastPrinted>2017-04-24T11:52:00Z</cp:lastPrinted>
  <dcterms:created xsi:type="dcterms:W3CDTF">2017-04-24T09:34:00Z</dcterms:created>
  <dcterms:modified xsi:type="dcterms:W3CDTF">2017-04-24T11:52:00Z</dcterms:modified>
</cp:coreProperties>
</file>